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34FED">
      <w:pPr>
        <w:spacing w:line="540" w:lineRule="exact"/>
        <w:rPr>
          <w:rFonts w:hint="eastAsia" w:ascii="黑体" w:hAnsi="黑体" w:eastAsia="黑体" w:cs="黑体"/>
          <w:kern w:val="0"/>
          <w:lang w:val="en-US" w:eastAsia="zh-CN"/>
        </w:rPr>
      </w:pPr>
      <w:r>
        <w:rPr>
          <w:rFonts w:hint="eastAsia" w:ascii="黑体" w:hAnsi="黑体" w:eastAsia="黑体" w:cs="黑体"/>
          <w:kern w:val="0"/>
          <w:lang w:val="en-US" w:eastAsia="zh-CN"/>
        </w:rPr>
        <w:t>附件</w:t>
      </w:r>
    </w:p>
    <w:p w14:paraId="452CD852">
      <w:pPr>
        <w:pStyle w:val="2"/>
        <w:rPr>
          <w:rFonts w:hint="eastAsia"/>
          <w:lang w:val="en-US" w:eastAsia="zh-CN"/>
        </w:rPr>
      </w:pPr>
    </w:p>
    <w:p w14:paraId="533567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北京市2025年绿色电力交易奖励资金第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一批拟奖励用户名单</w:t>
      </w:r>
    </w:p>
    <w:tbl>
      <w:tblPr>
        <w:tblStyle w:val="17"/>
        <w:tblpPr w:leftFromText="180" w:rightFromText="180" w:vertAnchor="text" w:horzAnchor="page" w:tblpX="1450" w:tblpY="559"/>
        <w:tblOverlap w:val="never"/>
        <w:tblW w:w="93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8298"/>
      </w:tblGrid>
      <w:tr w14:paraId="630DE41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2274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snapToGrid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808080"/>
            <w:noWrap/>
            <w:vAlign w:val="center"/>
          </w:tcPr>
          <w:p w14:paraId="7035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snapToGrid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注册账号名称</w:t>
            </w:r>
          </w:p>
        </w:tc>
      </w:tr>
      <w:tr w14:paraId="21EDE34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74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A7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北京大康国际鞋城有限公司</w:t>
            </w:r>
          </w:p>
        </w:tc>
      </w:tr>
      <w:tr w14:paraId="693FF3C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32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D6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康宁显示科技（中国）有限公司</w:t>
            </w:r>
          </w:p>
        </w:tc>
      </w:tr>
      <w:tr w14:paraId="746A830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4F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53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北京市地铁运营有限公司</w:t>
            </w:r>
          </w:p>
        </w:tc>
      </w:tr>
      <w:tr w14:paraId="4E51037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4C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0F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中国铁路北京局集团有限公司衡水供电段</w:t>
            </w:r>
          </w:p>
        </w:tc>
      </w:tr>
      <w:tr w14:paraId="390AFFD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D9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7F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中芯国际集成电路制造（北京）有限公司</w:t>
            </w:r>
          </w:p>
        </w:tc>
      </w:tr>
      <w:tr w14:paraId="3809D1F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07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1F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北京现代坦迪斯变速器有限公司</w:t>
            </w:r>
          </w:p>
        </w:tc>
      </w:tr>
      <w:tr w14:paraId="4BE29FA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77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F9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北京市大兴区黄村镇社区卫生服务中心（北京市大兴区黄村医院）</w:t>
            </w:r>
          </w:p>
        </w:tc>
      </w:tr>
      <w:tr w14:paraId="5A6ABB9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C3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55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北京中金云网科技有限公司</w:t>
            </w:r>
          </w:p>
        </w:tc>
      </w:tr>
      <w:tr w14:paraId="7AD1246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D3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65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北京味多美食品科技有限责任公司</w:t>
            </w:r>
          </w:p>
        </w:tc>
      </w:tr>
      <w:tr w14:paraId="4E9A43C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98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9F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北京四环制药有限公司</w:t>
            </w:r>
          </w:p>
        </w:tc>
      </w:tr>
      <w:tr w14:paraId="36C3ABE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F2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2E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北京韩建物业管理服务有限公司</w:t>
            </w:r>
          </w:p>
        </w:tc>
      </w:tr>
      <w:tr w14:paraId="1080E42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C2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01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北京海湖云计算数据技术服务有限公司</w:t>
            </w:r>
          </w:p>
        </w:tc>
      </w:tr>
      <w:tr w14:paraId="7712841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47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FD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北京市通州区西海子公园管理处</w:t>
            </w:r>
          </w:p>
        </w:tc>
      </w:tr>
      <w:tr w14:paraId="772866F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8A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AA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北京光明健能乳业有限公司</w:t>
            </w:r>
          </w:p>
        </w:tc>
      </w:tr>
      <w:tr w14:paraId="1FE329B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E9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18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北京传富云溪科技有限公司</w:t>
            </w:r>
          </w:p>
        </w:tc>
      </w:tr>
      <w:tr w14:paraId="6754358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AA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9B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北京志诚宏达物业管理有限公司</w:t>
            </w:r>
          </w:p>
        </w:tc>
      </w:tr>
      <w:tr w14:paraId="17D510D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70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E4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北京红桥市场有限责任公司</w:t>
            </w:r>
          </w:p>
        </w:tc>
      </w:tr>
      <w:tr w14:paraId="10FF6F2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61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5E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北京桦成科技有限公司</w:t>
            </w:r>
          </w:p>
        </w:tc>
      </w:tr>
      <w:tr w14:paraId="01CC186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7E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02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北京市大兴区魏善庄镇人民政府</w:t>
            </w:r>
          </w:p>
        </w:tc>
      </w:tr>
      <w:tr w14:paraId="22257E9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47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32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国寿物业管理有限公司北京国寿物业管理中心</w:t>
            </w:r>
          </w:p>
        </w:tc>
      </w:tr>
      <w:tr w14:paraId="417EF44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D1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EB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国家电网有限公司华北分部</w:t>
            </w:r>
          </w:p>
        </w:tc>
      </w:tr>
      <w:tr w14:paraId="6D36803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7E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5D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北京市首都公路发展集团有限公司</w:t>
            </w:r>
          </w:p>
        </w:tc>
      </w:tr>
      <w:tr w14:paraId="7B5D327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F0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46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北京托普世纪科技企业孵化器有限公司</w:t>
            </w:r>
          </w:p>
        </w:tc>
      </w:tr>
      <w:tr w14:paraId="6AD07A1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37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A6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北京新源恒远科技发展有限公司</w:t>
            </w:r>
          </w:p>
        </w:tc>
      </w:tr>
      <w:tr w14:paraId="455F6FC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50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A0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甘李药业股份有限公司</w:t>
            </w:r>
          </w:p>
        </w:tc>
      </w:tr>
      <w:tr w14:paraId="0E09C81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1E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31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汇龙森欧洲科技（北京）有限公司</w:t>
            </w:r>
          </w:p>
        </w:tc>
      </w:tr>
      <w:tr w14:paraId="17D955B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9C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40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北京市规划展览馆</w:t>
            </w:r>
          </w:p>
        </w:tc>
      </w:tr>
      <w:tr w14:paraId="361A9AE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0A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29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北京世桥生物制药有限公司</w:t>
            </w:r>
          </w:p>
        </w:tc>
      </w:tr>
      <w:tr w14:paraId="319FD13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C7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AA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北京柏豪置业有限公司</w:t>
            </w:r>
          </w:p>
        </w:tc>
      </w:tr>
      <w:tr w14:paraId="4257315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AE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23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国贸物业酒店管理有限公司</w:t>
            </w:r>
          </w:p>
        </w:tc>
      </w:tr>
      <w:tr w14:paraId="2709EB7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1E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3D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北京福田康明斯发动机有限公司</w:t>
            </w:r>
          </w:p>
        </w:tc>
      </w:tr>
      <w:tr w14:paraId="74D7933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17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94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北京奥中世贸物业管理有限公司</w:t>
            </w:r>
          </w:p>
        </w:tc>
      </w:tr>
      <w:tr w14:paraId="4F33FF8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97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E2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北京澳西物业管理有限公司</w:t>
            </w:r>
          </w:p>
        </w:tc>
      </w:tr>
      <w:tr w14:paraId="3E98B0B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2F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CFE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北京昌科金瑞科技有限公司</w:t>
            </w:r>
          </w:p>
        </w:tc>
      </w:tr>
      <w:tr w14:paraId="395DE7D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D0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0C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北京联兴盛业印刷股份有限公司</w:t>
            </w:r>
          </w:p>
        </w:tc>
      </w:tr>
      <w:tr w14:paraId="25DB3C2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1D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AC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北京首钢冷轧薄板有限公司</w:t>
            </w:r>
          </w:p>
        </w:tc>
      </w:tr>
      <w:tr w14:paraId="57141F6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B4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3F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北京世纪星空影业投资有限公司</w:t>
            </w:r>
          </w:p>
        </w:tc>
      </w:tr>
      <w:tr w14:paraId="70FDE0C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ED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53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北京市大兴区天宫院街道社区卫生服务中心</w:t>
            </w:r>
          </w:p>
        </w:tc>
      </w:tr>
      <w:tr w14:paraId="1EB9DA6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F7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EE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北京广东大厦有限责任公司</w:t>
            </w:r>
          </w:p>
        </w:tc>
      </w:tr>
      <w:tr w14:paraId="353E4F7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8D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06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北京市西城区机关事务服务中心</w:t>
            </w:r>
          </w:p>
        </w:tc>
      </w:tr>
      <w:tr w14:paraId="6065DC8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24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54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中国建设银行股份有限公司北京市分行</w:t>
            </w:r>
          </w:p>
        </w:tc>
      </w:tr>
      <w:tr w14:paraId="27B5A7B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AB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69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北京市通州区妇幼保健计划生育服务中心（北京市通州区妇幼保健院）</w:t>
            </w:r>
          </w:p>
        </w:tc>
      </w:tr>
      <w:tr w14:paraId="311A5D9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EA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13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北京金隅朝新天地置业有限公司</w:t>
            </w:r>
          </w:p>
        </w:tc>
      </w:tr>
      <w:tr w14:paraId="578C379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9B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80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北京万科物业服务有限公司</w:t>
            </w:r>
          </w:p>
        </w:tc>
      </w:tr>
      <w:tr w14:paraId="0D3875A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DA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A4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北京市东城区王府井地区管理委员会</w:t>
            </w:r>
          </w:p>
        </w:tc>
      </w:tr>
      <w:tr w14:paraId="268B431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3E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71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北京北燃热力有限公司</w:t>
            </w:r>
          </w:p>
        </w:tc>
      </w:tr>
      <w:tr w14:paraId="48EBA1D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88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FD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北京市通州区食品药品安全监控中心</w:t>
            </w:r>
          </w:p>
        </w:tc>
      </w:tr>
      <w:tr w14:paraId="3E099B3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66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46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悦康药业集团股份有限公司</w:t>
            </w:r>
          </w:p>
        </w:tc>
      </w:tr>
      <w:tr w14:paraId="0F97540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7F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25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国家电网公司北京电力医院</w:t>
            </w:r>
          </w:p>
        </w:tc>
      </w:tr>
      <w:tr w14:paraId="1CD2638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BF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76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北京三立车灯有限公司</w:t>
            </w:r>
          </w:p>
        </w:tc>
      </w:tr>
      <w:tr w14:paraId="592924C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7C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E3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北京大旺食品有限公司</w:t>
            </w:r>
          </w:p>
        </w:tc>
      </w:tr>
      <w:tr w14:paraId="3504325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9B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29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第一物业服务（北京）有限公司亦庄分公司</w:t>
            </w:r>
          </w:p>
        </w:tc>
      </w:tr>
      <w:tr w14:paraId="20F1AFF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48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6E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北京宏远第一太平戴维斯物业管理有限公司</w:t>
            </w:r>
          </w:p>
        </w:tc>
      </w:tr>
      <w:tr w14:paraId="3B0A65F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DA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75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首都医科大学附属北京回龙观医院（北京心理危机研究与干预中心）</w:t>
            </w:r>
          </w:p>
        </w:tc>
      </w:tr>
      <w:tr w14:paraId="1F43021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C6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31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北京市延庆区机关事务管理服务中心</w:t>
            </w:r>
          </w:p>
        </w:tc>
      </w:tr>
      <w:tr w14:paraId="45A6B83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67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0F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北京市通州区东郊森林公园管理处</w:t>
            </w:r>
          </w:p>
        </w:tc>
      </w:tr>
      <w:tr w14:paraId="632D6A8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D3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6F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北京大成饭店有限公司</w:t>
            </w:r>
          </w:p>
        </w:tc>
      </w:tr>
      <w:tr w14:paraId="19BF684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B1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99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北京张家湾设计小镇有限公司</w:t>
            </w:r>
          </w:p>
        </w:tc>
      </w:tr>
      <w:tr w14:paraId="2C3198E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FF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95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北京甘家口大厦有限责任公司</w:t>
            </w:r>
          </w:p>
        </w:tc>
      </w:tr>
      <w:tr w14:paraId="549A3B5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F9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57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北京首开龙湖盈泰置业有限公司</w:t>
            </w:r>
          </w:p>
        </w:tc>
      </w:tr>
      <w:tr w14:paraId="646BFAE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B3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17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北京都市绿源环保科技有限公司</w:t>
            </w:r>
          </w:p>
        </w:tc>
      </w:tr>
      <w:tr w14:paraId="0D83484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2D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85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尼得科压缩机（北京）有限公司</w:t>
            </w:r>
          </w:p>
        </w:tc>
      </w:tr>
      <w:tr w14:paraId="549CC77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05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2C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北京强佑房地产开发有限公司</w:t>
            </w:r>
          </w:p>
        </w:tc>
      </w:tr>
      <w:tr w14:paraId="365298C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21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9B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北京英蓝和达资产管理有限公司</w:t>
            </w:r>
          </w:p>
        </w:tc>
      </w:tr>
      <w:tr w14:paraId="6A04978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F9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11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北京华正房地产开发有限公司</w:t>
            </w:r>
          </w:p>
        </w:tc>
      </w:tr>
      <w:tr w14:paraId="11B772D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B4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20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北京万科物业服务有限公司瑞绣佳园物业服务中心</w:t>
            </w:r>
          </w:p>
        </w:tc>
      </w:tr>
      <w:tr w14:paraId="708B344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08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8A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中海油能源技术开发研究院有限责任公司</w:t>
            </w:r>
          </w:p>
        </w:tc>
      </w:tr>
      <w:tr w14:paraId="46B1389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24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1D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北京市生态环境保护科学研究院</w:t>
            </w:r>
          </w:p>
        </w:tc>
      </w:tr>
      <w:tr w14:paraId="2189D8C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44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8A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京西智行（北京）汽车电子科技有限公司</w:t>
            </w:r>
          </w:p>
        </w:tc>
      </w:tr>
      <w:tr w14:paraId="24DE998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96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49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北京中升之星汽车销售服务有限公司</w:t>
            </w:r>
          </w:p>
        </w:tc>
      </w:tr>
      <w:tr w14:paraId="4E66715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57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F8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北京中升雷克萨斯汽车销售服务有限公司</w:t>
            </w:r>
          </w:p>
        </w:tc>
      </w:tr>
      <w:tr w14:paraId="045B861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AD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91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北京稻香湖投资发展有限责任公司</w:t>
            </w:r>
          </w:p>
        </w:tc>
      </w:tr>
      <w:tr w14:paraId="73AC155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07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D8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北京市平谷区机关事务管理服务中心</w:t>
            </w:r>
          </w:p>
        </w:tc>
      </w:tr>
      <w:tr w14:paraId="67B15EE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29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BD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北京市首发高速公路建设管理有限责任公司</w:t>
            </w:r>
          </w:p>
        </w:tc>
      </w:tr>
      <w:tr w14:paraId="7C2E7E1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84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A9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北京宽沟会议中心</w:t>
            </w:r>
          </w:p>
        </w:tc>
      </w:tr>
      <w:tr w14:paraId="4DDBAD8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85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BB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北京伟地安达物业管理有限公司</w:t>
            </w:r>
          </w:p>
        </w:tc>
      </w:tr>
      <w:tr w14:paraId="3202BEE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20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E2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北京市公安局东城分局</w:t>
            </w:r>
          </w:p>
        </w:tc>
      </w:tr>
      <w:tr w14:paraId="7763811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32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F4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北京北辰实业股份有限公司公用设施管理分公司</w:t>
            </w:r>
          </w:p>
        </w:tc>
      </w:tr>
      <w:tr w14:paraId="79DBA5D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9C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36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北京宝信实业发展公司</w:t>
            </w:r>
          </w:p>
        </w:tc>
      </w:tr>
      <w:tr w14:paraId="11F4528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BB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91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北京佳汇物业管理有限公司</w:t>
            </w:r>
          </w:p>
        </w:tc>
      </w:tr>
      <w:tr w14:paraId="545B36C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0B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3E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北京物华天宝安全玻璃有限公司</w:t>
            </w:r>
          </w:p>
        </w:tc>
      </w:tr>
      <w:tr w14:paraId="6838146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F5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3B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北京白玉食品有限公司</w:t>
            </w:r>
          </w:p>
        </w:tc>
      </w:tr>
      <w:tr w14:paraId="5F8F117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B3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95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首都医科大学附属北京积水潭医院</w:t>
            </w:r>
          </w:p>
        </w:tc>
      </w:tr>
      <w:tr w14:paraId="0AAF5C2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0B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DD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北京汇金世达科技有限公司</w:t>
            </w:r>
          </w:p>
        </w:tc>
      </w:tr>
      <w:tr w14:paraId="6386DF3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34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2A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北京市大兴区中医医院</w:t>
            </w:r>
          </w:p>
        </w:tc>
      </w:tr>
      <w:tr w14:paraId="503A9B0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A5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51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北汽福田汽车股份有限公司北京福田发动机厂</w:t>
            </w:r>
          </w:p>
        </w:tc>
      </w:tr>
      <w:tr w14:paraId="139E0B8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1E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5F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北京东宝生物技术有限公司</w:t>
            </w:r>
          </w:p>
        </w:tc>
      </w:tr>
      <w:tr w14:paraId="0BF0BAF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30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49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北京高亿房地产开发有限公司</w:t>
            </w:r>
          </w:p>
        </w:tc>
      </w:tr>
      <w:tr w14:paraId="6FA5493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5F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B3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国家管网集团北京管道有限公司</w:t>
            </w:r>
          </w:p>
        </w:tc>
      </w:tr>
      <w:tr w14:paraId="0892516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CE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A0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北京奥南铭威企业管理有限公司</w:t>
            </w:r>
          </w:p>
        </w:tc>
      </w:tr>
      <w:tr w14:paraId="0CC1405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50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0E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北京顺力成电力设备安装维修有限公司</w:t>
            </w:r>
          </w:p>
        </w:tc>
      </w:tr>
      <w:tr w14:paraId="63D5AC8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80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35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北京圣伦食品有限公司</w:t>
            </w:r>
          </w:p>
        </w:tc>
      </w:tr>
      <w:tr w14:paraId="26D6C54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46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F4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北京正中方物业管理有限责任公司</w:t>
            </w:r>
          </w:p>
        </w:tc>
      </w:tr>
      <w:tr w14:paraId="625D0D9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74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5A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隆瑞三优新能源汽车科技有限公司</w:t>
            </w:r>
          </w:p>
        </w:tc>
      </w:tr>
      <w:tr w14:paraId="3B58B14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95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1A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北京恒富物业服务有限公司</w:t>
            </w:r>
          </w:p>
        </w:tc>
      </w:tr>
      <w:tr w14:paraId="1657D77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2E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58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国家电网有限公司信息通信中心</w:t>
            </w:r>
          </w:p>
        </w:tc>
      </w:tr>
      <w:tr w14:paraId="14A25A8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C8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01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中煤北京煤矿机械有限责任公司</w:t>
            </w:r>
          </w:p>
        </w:tc>
      </w:tr>
      <w:tr w14:paraId="5C76095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88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5D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北京北内发动机零部件有限公司</w:t>
            </w:r>
          </w:p>
        </w:tc>
      </w:tr>
      <w:tr w14:paraId="3B5E19D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FF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4D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富智康精密组件（北京）有限公司</w:t>
            </w:r>
          </w:p>
        </w:tc>
      </w:tr>
      <w:tr w14:paraId="58F1915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3A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55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北京百事可乐饮料有限公司</w:t>
            </w:r>
          </w:p>
        </w:tc>
      </w:tr>
      <w:tr w14:paraId="050B487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6D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D14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北京京客隆商业集团股份有限公司</w:t>
            </w:r>
          </w:p>
        </w:tc>
      </w:tr>
      <w:tr w14:paraId="6932E89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BA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5F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北京建侨长恒投资顾问有限公司</w:t>
            </w:r>
          </w:p>
        </w:tc>
      </w:tr>
      <w:tr w14:paraId="6112382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88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7F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北京市东城区体育事业保障中心</w:t>
            </w:r>
          </w:p>
        </w:tc>
      </w:tr>
      <w:tr w14:paraId="6EDD897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64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48C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北京居然之家购物中心有限公司</w:t>
            </w:r>
          </w:p>
        </w:tc>
      </w:tr>
      <w:tr w14:paraId="66B1B0C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FA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FF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北京华服物业管理有限责任公司昌平分公司</w:t>
            </w:r>
          </w:p>
        </w:tc>
      </w:tr>
      <w:tr w14:paraId="56FCF5A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AB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91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北京市桃李食品有限公司</w:t>
            </w:r>
          </w:p>
        </w:tc>
      </w:tr>
      <w:tr w14:paraId="3D16A6A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97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B1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中国民生银行股份有限公司</w:t>
            </w:r>
          </w:p>
        </w:tc>
      </w:tr>
      <w:tr w14:paraId="1E3B78F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1F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50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北京市丰台区王佐镇社区卫生服务中心</w:t>
            </w:r>
          </w:p>
        </w:tc>
      </w:tr>
      <w:tr w14:paraId="72382BC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6C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68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北京乐成启胜物业管理有限公司</w:t>
            </w:r>
          </w:p>
        </w:tc>
      </w:tr>
      <w:tr w14:paraId="0C7DE51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61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6B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北京利丰雅高长城印刷有限公司</w:t>
            </w:r>
          </w:p>
        </w:tc>
      </w:tr>
      <w:tr w14:paraId="76B5DA2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14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CF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北京华升诺德商业管理有限责任公司</w:t>
            </w:r>
          </w:p>
        </w:tc>
      </w:tr>
      <w:tr w14:paraId="29170D9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DA4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8D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北京第五广场置业有限公司</w:t>
            </w:r>
          </w:p>
        </w:tc>
      </w:tr>
      <w:tr w14:paraId="215A22B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39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6B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北京市大兴区物资集团有限公司</w:t>
            </w:r>
          </w:p>
        </w:tc>
      </w:tr>
      <w:tr w14:paraId="7ADDB1B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E5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0E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北京万科物业服务有限公司四季花城物业服务中心</w:t>
            </w:r>
          </w:p>
        </w:tc>
      </w:tr>
      <w:tr w14:paraId="2BF8893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75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CE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北京北箱信发包装有限公司</w:t>
            </w:r>
          </w:p>
        </w:tc>
      </w:tr>
      <w:tr w14:paraId="47D7617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8F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B3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联华林德气体（北京）有限公司</w:t>
            </w:r>
          </w:p>
        </w:tc>
      </w:tr>
      <w:tr w14:paraId="7AEB2A2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99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6A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蓝汛欣润科技（北京）有限公司</w:t>
            </w:r>
          </w:p>
        </w:tc>
      </w:tr>
      <w:tr w14:paraId="5AA1480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39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FC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北京中视盛元物业管理有限公司</w:t>
            </w:r>
          </w:p>
        </w:tc>
      </w:tr>
      <w:tr w14:paraId="5D43804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55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9F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北京宏源房地产开发有限公司</w:t>
            </w:r>
          </w:p>
        </w:tc>
      </w:tr>
      <w:tr w14:paraId="424EB6E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A9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67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北京通用电气华伦医疗设备有限公司</w:t>
            </w:r>
          </w:p>
        </w:tc>
      </w:tr>
      <w:tr w14:paraId="180E934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A0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18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北京华贸物业顾问有限公司</w:t>
            </w:r>
          </w:p>
        </w:tc>
      </w:tr>
      <w:tr w14:paraId="43AFB07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52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26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北京燕京饭店有限责任公司</w:t>
            </w:r>
          </w:p>
        </w:tc>
      </w:tr>
      <w:tr w14:paraId="09B4617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2B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23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北京万长云科技有限公司</w:t>
            </w:r>
          </w:p>
        </w:tc>
      </w:tr>
      <w:tr w14:paraId="6B0C33C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45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70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航天中心医院</w:t>
            </w:r>
          </w:p>
        </w:tc>
      </w:tr>
      <w:tr w14:paraId="4FFA135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B6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4D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北京合金盛世文化发展有限公司</w:t>
            </w:r>
          </w:p>
        </w:tc>
      </w:tr>
      <w:tr w14:paraId="4E16214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33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0E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北京市和平里医院</w:t>
            </w:r>
          </w:p>
        </w:tc>
      </w:tr>
      <w:tr w14:paraId="06B28CB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DD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AA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北京燃气能源发展有限公司</w:t>
            </w:r>
          </w:p>
        </w:tc>
      </w:tr>
      <w:tr w14:paraId="753555A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57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68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北京斯普乐电线电缆有限公司</w:t>
            </w:r>
          </w:p>
        </w:tc>
      </w:tr>
      <w:tr w14:paraId="3E96914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80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BA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北京维通利电气股份有限公司</w:t>
            </w:r>
          </w:p>
        </w:tc>
      </w:tr>
      <w:tr w14:paraId="4EBB1D5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58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14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北京市公安局丰台分局</w:t>
            </w:r>
          </w:p>
        </w:tc>
      </w:tr>
      <w:tr w14:paraId="03B57FB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5B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4E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广东康景物业服务有限公司北京分公司</w:t>
            </w:r>
          </w:p>
        </w:tc>
      </w:tr>
      <w:tr w14:paraId="647F32F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A5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3D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北京市东城区文化馆</w:t>
            </w:r>
          </w:p>
        </w:tc>
      </w:tr>
      <w:tr w14:paraId="4747E22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7C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7C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北京轨道交通路网管理有限公司</w:t>
            </w:r>
          </w:p>
        </w:tc>
      </w:tr>
      <w:tr w14:paraId="745262D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DD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C5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北京珠江世纪物业管理有限公司</w:t>
            </w:r>
          </w:p>
        </w:tc>
      </w:tr>
      <w:tr w14:paraId="4E940C3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D1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0F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北京公共交通控股（集团）有限公司第五客运分公司</w:t>
            </w:r>
          </w:p>
        </w:tc>
      </w:tr>
      <w:tr w14:paraId="52610D4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63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F9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北京北排水环境发展有限公司酒仙桥再生水厂</w:t>
            </w:r>
          </w:p>
        </w:tc>
      </w:tr>
      <w:tr w14:paraId="642F73F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64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85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北京世园酒店管理有限责任公司</w:t>
            </w:r>
          </w:p>
        </w:tc>
      </w:tr>
      <w:tr w14:paraId="3A51D57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F3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B7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冠捷显示科技（中国）有限公司</w:t>
            </w:r>
          </w:p>
        </w:tc>
      </w:tr>
      <w:tr w14:paraId="7546A70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F5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45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北京清华长庚医院</w:t>
            </w:r>
          </w:p>
        </w:tc>
      </w:tr>
      <w:tr w14:paraId="2678C8E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22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6F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北京印钞有限公司</w:t>
            </w:r>
          </w:p>
        </w:tc>
      </w:tr>
      <w:tr w14:paraId="054584F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BD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46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北京正华混凝土有限责任公司</w:t>
            </w:r>
          </w:p>
        </w:tc>
      </w:tr>
      <w:tr w14:paraId="34E44F6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69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CF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北京市大兴区长子营镇社区卫生服务中心（北京市大兴区长子营镇中心卫生院）</w:t>
            </w:r>
          </w:p>
        </w:tc>
      </w:tr>
      <w:tr w14:paraId="37BC261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B1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CA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北京龙湖兴润置业有限公司</w:t>
            </w:r>
          </w:p>
        </w:tc>
      </w:tr>
      <w:tr w14:paraId="5B618A0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FB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97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北京万年基业房地产开发有限公司</w:t>
            </w:r>
          </w:p>
        </w:tc>
      </w:tr>
      <w:tr w14:paraId="72036AB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6B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50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北京歌华有线电视网络股份有限公司</w:t>
            </w:r>
          </w:p>
        </w:tc>
      </w:tr>
      <w:tr w14:paraId="03D3021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AB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E3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蓝星（北京）化工机械有限公司</w:t>
            </w:r>
          </w:p>
        </w:tc>
      </w:tr>
      <w:tr w14:paraId="789831F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59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FD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百事食品（中国）有限公司北京分厂</w:t>
            </w:r>
          </w:p>
        </w:tc>
      </w:tr>
      <w:tr w14:paraId="4EE1217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91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52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北京公共交通控股（集团）有限公司鸿运承物业管理中心</w:t>
            </w:r>
          </w:p>
        </w:tc>
      </w:tr>
      <w:tr w14:paraId="5FAC870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45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14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北京未来科技城昌信置业有限公司</w:t>
            </w:r>
          </w:p>
        </w:tc>
      </w:tr>
      <w:tr w14:paraId="1937678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44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DC3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北京鲜品屋食品有限公司</w:t>
            </w:r>
          </w:p>
        </w:tc>
      </w:tr>
      <w:tr w14:paraId="36909FD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9B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62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中共北京市西城区委老干部局</w:t>
            </w:r>
          </w:p>
        </w:tc>
      </w:tr>
      <w:tr w14:paraId="4F731CC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FA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39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国家大剧院</w:t>
            </w:r>
          </w:p>
        </w:tc>
      </w:tr>
      <w:tr w14:paraId="7BCE1A4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DA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12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北京北汽模塑科技有限公司</w:t>
            </w:r>
          </w:p>
        </w:tc>
      </w:tr>
      <w:tr w14:paraId="3A24680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7B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9C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瑞萨半导体（北京）有限公司</w:t>
            </w:r>
          </w:p>
        </w:tc>
      </w:tr>
      <w:tr w14:paraId="7B4E235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0A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B0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北京市顺义区妇幼保健院（北京儿童医院顺义妇儿医院）</w:t>
            </w:r>
          </w:p>
        </w:tc>
      </w:tr>
      <w:tr w14:paraId="5067CBE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A7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B3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光环新网（北京）数据服务有限公司</w:t>
            </w:r>
          </w:p>
        </w:tc>
      </w:tr>
      <w:tr w14:paraId="026C2C8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DD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0B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北京天科合达半导体股份有限公司</w:t>
            </w:r>
          </w:p>
        </w:tc>
      </w:tr>
      <w:tr w14:paraId="3968F8C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5D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D0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北京现代汽车有限公司</w:t>
            </w:r>
          </w:p>
        </w:tc>
      </w:tr>
      <w:tr w14:paraId="413C1B8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CE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BA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北京尚恒锦祥商业运营管理有限公司</w:t>
            </w:r>
          </w:p>
        </w:tc>
      </w:tr>
      <w:tr w14:paraId="646867E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62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6E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北京市昌平区医院</w:t>
            </w:r>
          </w:p>
        </w:tc>
      </w:tr>
      <w:tr w14:paraId="7D7155C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8F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C7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首钢医院有限公司</w:t>
            </w:r>
          </w:p>
        </w:tc>
      </w:tr>
      <w:tr w14:paraId="48123E8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EC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ED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北京顺鑫农业股份有限公司鹏程食品分公司</w:t>
            </w:r>
          </w:p>
        </w:tc>
      </w:tr>
      <w:tr w14:paraId="002D48C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F7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B0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首都医科大学附属北京世纪坛医院（北京铁路总医院）</w:t>
            </w:r>
          </w:p>
        </w:tc>
      </w:tr>
      <w:tr w14:paraId="12E86FB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E9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7D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北京龙德商业管理有限公司</w:t>
            </w:r>
          </w:p>
        </w:tc>
      </w:tr>
      <w:tr w14:paraId="1FF440D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363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40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北京中经世纪科技园管理股份有限公司</w:t>
            </w:r>
          </w:p>
        </w:tc>
      </w:tr>
      <w:tr w14:paraId="2B7154F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44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1E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北京市延庆区医院（北京大学第三医院延庆医院）</w:t>
            </w:r>
          </w:p>
        </w:tc>
      </w:tr>
      <w:tr w14:paraId="42A7991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50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03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中日青年交流中心有限公司</w:t>
            </w:r>
          </w:p>
        </w:tc>
      </w:tr>
      <w:tr w14:paraId="7E66474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37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D3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德昌电机（北京）有限公司</w:t>
            </w:r>
          </w:p>
        </w:tc>
      </w:tr>
      <w:tr w14:paraId="41CA8E7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0A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4E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北京市顺义区龙湾屯镇人民政府</w:t>
            </w:r>
          </w:p>
        </w:tc>
      </w:tr>
      <w:tr w14:paraId="480E52C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F4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3B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北京市通州区疾病预防控制中心（北京市通州区卫生健康监督所）</w:t>
            </w:r>
          </w:p>
        </w:tc>
      </w:tr>
      <w:tr w14:paraId="6C5B71A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B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6C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北京汉光百货有限责任公司</w:t>
            </w:r>
          </w:p>
        </w:tc>
      </w:tr>
      <w:tr w14:paraId="04FEBC4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48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4A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北京市丰台区市场监督管理局</w:t>
            </w:r>
          </w:p>
        </w:tc>
      </w:tr>
      <w:tr w14:paraId="7CA6EF4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A4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D3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北京博格华纳汽车传动器有限公司</w:t>
            </w:r>
          </w:p>
        </w:tc>
      </w:tr>
      <w:tr w14:paraId="67B0061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68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12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北京正大帝豪物业管理有限公司</w:t>
            </w:r>
          </w:p>
        </w:tc>
      </w:tr>
      <w:tr w14:paraId="011348A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DD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E5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北京北冶新材料股份有限公司</w:t>
            </w:r>
          </w:p>
        </w:tc>
      </w:tr>
      <w:tr w14:paraId="59CD163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404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8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北京筑诚富科技服务有限公司</w:t>
            </w:r>
          </w:p>
        </w:tc>
      </w:tr>
      <w:tr w14:paraId="21E4B6A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68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FC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北京市测绘设计研究院</w:t>
            </w:r>
          </w:p>
        </w:tc>
      </w:tr>
      <w:tr w14:paraId="78E4C60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E4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AA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北京京能延庆热力有限责任公司</w:t>
            </w:r>
          </w:p>
        </w:tc>
      </w:tr>
      <w:tr w14:paraId="498E4BD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E0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4B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北京通盈房地产开发有限公司</w:t>
            </w:r>
          </w:p>
        </w:tc>
      </w:tr>
      <w:tr w14:paraId="37EDBD1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C2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DA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北京专筑新空间文化发展有限公司</w:t>
            </w:r>
          </w:p>
        </w:tc>
      </w:tr>
      <w:tr w14:paraId="4A5A09B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06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8E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北京京燕水务有限公司</w:t>
            </w:r>
          </w:p>
        </w:tc>
      </w:tr>
      <w:tr w14:paraId="684DC19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B4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43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北京市西城区妇幼保健计划生育服务中心（北京市西城区妇幼保健院）</w:t>
            </w:r>
          </w:p>
        </w:tc>
      </w:tr>
      <w:tr w14:paraId="5CE935F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70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E4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北京市密云区妇幼保健计划生育服务中心（北京市密云区妇幼保健院）</w:t>
            </w:r>
          </w:p>
        </w:tc>
      </w:tr>
      <w:tr w14:paraId="2168D22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62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DA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北京今日今典物业管理有限责任公司</w:t>
            </w:r>
          </w:p>
        </w:tc>
      </w:tr>
      <w:tr w14:paraId="43E6919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68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5C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上港（北京）物业管理有限公司</w:t>
            </w:r>
          </w:p>
        </w:tc>
      </w:tr>
      <w:tr w14:paraId="1658816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15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48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北京荷华明城实业有限公司</w:t>
            </w:r>
          </w:p>
        </w:tc>
      </w:tr>
      <w:tr w14:paraId="6C16DA3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C8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74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中远酒店物业管理有限公司</w:t>
            </w:r>
          </w:p>
        </w:tc>
      </w:tr>
      <w:tr w14:paraId="16E377B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79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86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北京世纪华盛科技发展有限公司</w:t>
            </w:r>
          </w:p>
        </w:tc>
      </w:tr>
      <w:tr w14:paraId="4964380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2D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3A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北京北方华创微电子装备有限公司</w:t>
            </w:r>
          </w:p>
        </w:tc>
      </w:tr>
      <w:tr w14:paraId="05029C5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31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F6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北京市东城区机关事务管理服务中心</w:t>
            </w:r>
          </w:p>
        </w:tc>
      </w:tr>
      <w:tr w14:paraId="721E97C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43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B2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东明兴业科技股份有限公司</w:t>
            </w:r>
          </w:p>
        </w:tc>
      </w:tr>
      <w:tr w14:paraId="32377C8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77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1B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北京燕莎中心有限公司</w:t>
            </w:r>
          </w:p>
        </w:tc>
      </w:tr>
      <w:tr w14:paraId="2976DF7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1F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3B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北京亦庄城市服务集团股份有限公司</w:t>
            </w:r>
          </w:p>
        </w:tc>
      </w:tr>
      <w:tr w14:paraId="1087923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7E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21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北京秦淮数据有限公司</w:t>
            </w:r>
          </w:p>
        </w:tc>
      </w:tr>
      <w:tr w14:paraId="5CDCCFB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02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D6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亿滋食品（北京）有限公司</w:t>
            </w:r>
          </w:p>
        </w:tc>
      </w:tr>
      <w:tr w14:paraId="3C8C52B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70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43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北京市丰台中西医结合医院</w:t>
            </w:r>
          </w:p>
        </w:tc>
      </w:tr>
      <w:tr w14:paraId="34A962A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D2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6B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中冶置业集团北京物业管理有限公司</w:t>
            </w:r>
          </w:p>
        </w:tc>
      </w:tr>
      <w:tr w14:paraId="20D6622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29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AC5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华欧航空培训有限公司</w:t>
            </w:r>
          </w:p>
        </w:tc>
      </w:tr>
      <w:tr w14:paraId="6A0A0C8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32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AF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中粮可口可乐饮料（北京）有限公司</w:t>
            </w:r>
          </w:p>
        </w:tc>
      </w:tr>
      <w:tr w14:paraId="2AD59C3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D5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AB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北京国际珠宝交易中心有限责任公司</w:t>
            </w:r>
          </w:p>
        </w:tc>
      </w:tr>
      <w:tr w14:paraId="404AA27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73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A1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北京市规划和自然资源委员会大兴分局</w:t>
            </w:r>
          </w:p>
        </w:tc>
      </w:tr>
      <w:tr w14:paraId="1248B0A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13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6F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北京丰汇物业管理有限责任公司</w:t>
            </w:r>
          </w:p>
        </w:tc>
      </w:tr>
      <w:tr w14:paraId="759D9FC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64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5A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北京市顺义区医院</w:t>
            </w:r>
          </w:p>
        </w:tc>
      </w:tr>
      <w:tr w14:paraId="68EE43C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D2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1B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北京鲁能物业服务有限责任公司华金泰大厦物业服务中心</w:t>
            </w:r>
          </w:p>
        </w:tc>
      </w:tr>
      <w:tr w14:paraId="0C81567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D3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3D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北京市西城区财政局</w:t>
            </w:r>
          </w:p>
        </w:tc>
      </w:tr>
      <w:tr w14:paraId="4FE8687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09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2E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北京国际饭店有限责任公司</w:t>
            </w:r>
          </w:p>
        </w:tc>
      </w:tr>
      <w:tr w14:paraId="1F0E2B0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71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64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北京浩轩飞扬科技有限公司</w:t>
            </w:r>
          </w:p>
        </w:tc>
      </w:tr>
      <w:tr w14:paraId="3F2BCDE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EF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B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首都医科大学附属北京潞河医院</w:t>
            </w:r>
          </w:p>
        </w:tc>
      </w:tr>
      <w:tr w14:paraId="2CB6640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29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C4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北京奥南时代企业管理有限公司</w:t>
            </w:r>
          </w:p>
        </w:tc>
      </w:tr>
      <w:tr w14:paraId="528684E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6A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65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大秦铁路股份有限公司大同西供电段</w:t>
            </w:r>
          </w:p>
        </w:tc>
      </w:tr>
      <w:tr w14:paraId="0E39B03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0A2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4B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玛氏食品（北京）有限公司</w:t>
            </w:r>
          </w:p>
        </w:tc>
      </w:tr>
      <w:tr w14:paraId="6171B20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1A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8A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北京京东世纪贸易有限公司</w:t>
            </w:r>
          </w:p>
        </w:tc>
      </w:tr>
      <w:tr w14:paraId="1274554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86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E4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北京万科物业服务有限公司长阳天地物业服务中心</w:t>
            </w:r>
          </w:p>
        </w:tc>
      </w:tr>
      <w:tr w14:paraId="6344E78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C5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AE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北京华联商厦股份有限公司</w:t>
            </w:r>
          </w:p>
        </w:tc>
      </w:tr>
      <w:tr w14:paraId="3E579BB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AC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BB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北京合锐赛尔电力科技股份有限公司</w:t>
            </w:r>
          </w:p>
        </w:tc>
      </w:tr>
      <w:tr w14:paraId="5E9D566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43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18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用友网络科技股份有限公司</w:t>
            </w:r>
          </w:p>
        </w:tc>
      </w:tr>
      <w:tr w14:paraId="1BDD0D4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F7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C5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北京万腾云科技有限公司</w:t>
            </w:r>
          </w:p>
        </w:tc>
      </w:tr>
      <w:tr w14:paraId="1DA576D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3C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EA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北京顺义自来水有限责任公司</w:t>
            </w:r>
          </w:p>
        </w:tc>
      </w:tr>
      <w:tr w14:paraId="6728DD0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CE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7A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北京市长城伟业投资开发有限公司</w:t>
            </w:r>
          </w:p>
        </w:tc>
      </w:tr>
      <w:tr w14:paraId="31C689E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8F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E3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北京北店时代商业管理有限公司</w:t>
            </w:r>
          </w:p>
        </w:tc>
      </w:tr>
      <w:tr w14:paraId="08976CA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421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F5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北京双健塑料包装制品有限公司</w:t>
            </w:r>
          </w:p>
        </w:tc>
      </w:tr>
      <w:tr w14:paraId="270777C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F5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96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北京兴丰东成投资有限公司</w:t>
            </w:r>
          </w:p>
        </w:tc>
      </w:tr>
      <w:tr w14:paraId="400B31D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74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2E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北京永乐房地产开发有限公司</w:t>
            </w:r>
          </w:p>
        </w:tc>
      </w:tr>
      <w:tr w14:paraId="50CC187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11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6D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北京亚太中立信息技术有限公司</w:t>
            </w:r>
          </w:p>
        </w:tc>
      </w:tr>
      <w:tr w14:paraId="7B66AB5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ED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D1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北京科信盛彩云计算有限公司</w:t>
            </w:r>
          </w:p>
        </w:tc>
      </w:tr>
      <w:tr w14:paraId="2BA49E9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88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74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第一太平戴维斯物业顾问（北京）有限公司</w:t>
            </w:r>
          </w:p>
        </w:tc>
      </w:tr>
      <w:tr w14:paraId="2741E88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83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E0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北京天伦王朝饭店有限公司</w:t>
            </w:r>
          </w:p>
        </w:tc>
      </w:tr>
      <w:tr w14:paraId="159F54B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74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B4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北京金隅物业服务有限公司</w:t>
            </w:r>
          </w:p>
        </w:tc>
      </w:tr>
      <w:tr w14:paraId="1E1B72D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D3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3D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能通科技股份有限公司</w:t>
            </w:r>
          </w:p>
        </w:tc>
      </w:tr>
      <w:tr w14:paraId="3356A12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B3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25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北京京丰制药集团有限公司</w:t>
            </w:r>
          </w:p>
        </w:tc>
      </w:tr>
      <w:tr w14:paraId="55AF969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FC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31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新华浩然（北京）物业管理有限公司</w:t>
            </w:r>
          </w:p>
        </w:tc>
      </w:tr>
      <w:tr w14:paraId="0026C1F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FD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5D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北京金隅窦店科技企业管理有限公司</w:t>
            </w:r>
          </w:p>
        </w:tc>
      </w:tr>
      <w:tr w14:paraId="1B2871A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79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DB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统一石油化工有限公司</w:t>
            </w:r>
          </w:p>
        </w:tc>
      </w:tr>
      <w:tr w14:paraId="5B9E089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44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68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北京鼎衡科技有限公司</w:t>
            </w:r>
          </w:p>
        </w:tc>
      </w:tr>
      <w:tr w14:paraId="3EA3075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DE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FF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国家电网有限公司</w:t>
            </w:r>
          </w:p>
        </w:tc>
      </w:tr>
      <w:tr w14:paraId="515757A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AB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D8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北京京能房山热力供应有限公司</w:t>
            </w:r>
          </w:p>
        </w:tc>
      </w:tr>
      <w:tr w14:paraId="45B8D01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61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98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北京鸿威房地产开发有限公司</w:t>
            </w:r>
          </w:p>
        </w:tc>
      </w:tr>
      <w:tr w14:paraId="2887B83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F2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F0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北京北陆药业股份有限公司</w:t>
            </w:r>
          </w:p>
        </w:tc>
      </w:tr>
      <w:tr w14:paraId="70DCB84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914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54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北京兴佰君泰房地产开发有限公司</w:t>
            </w:r>
          </w:p>
        </w:tc>
      </w:tr>
      <w:tr w14:paraId="6C7C532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22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42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北京生物制品研究所有限责任公司</w:t>
            </w:r>
          </w:p>
        </w:tc>
      </w:tr>
      <w:tr w14:paraId="0540888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A4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28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北京市丰苑物业管理集团有限责任公司</w:t>
            </w:r>
          </w:p>
        </w:tc>
      </w:tr>
      <w:tr w14:paraId="5F0BC4E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54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3C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交通银行股份有限公司北京市分行</w:t>
            </w:r>
          </w:p>
        </w:tc>
      </w:tr>
      <w:tr w14:paraId="5C158A8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3F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19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北京京能高新能源科技有限公司</w:t>
            </w:r>
          </w:p>
        </w:tc>
      </w:tr>
      <w:tr w14:paraId="68DE303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95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C6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北京安泰钢研超硬材料制品有限责任公司</w:t>
            </w:r>
          </w:p>
        </w:tc>
      </w:tr>
      <w:tr w14:paraId="5E59C62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62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5F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北京花乡实业集团有限公司</w:t>
            </w:r>
          </w:p>
        </w:tc>
      </w:tr>
      <w:tr w14:paraId="632F128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9D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136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北京新城禹潞环保科技有限责任公司</w:t>
            </w:r>
          </w:p>
        </w:tc>
      </w:tr>
      <w:tr w14:paraId="79F299B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3B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62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北京通美晶体技术股份有限公司</w:t>
            </w:r>
          </w:p>
        </w:tc>
      </w:tr>
      <w:tr w14:paraId="55EC0FF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E6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A6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北京世纪金源大饭店有限责任公司</w:t>
            </w:r>
          </w:p>
        </w:tc>
      </w:tr>
      <w:tr w14:paraId="00C4DFF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52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B5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益海嘉里（北京）粮油食品工业有限公司</w:t>
            </w:r>
          </w:p>
        </w:tc>
      </w:tr>
      <w:tr w14:paraId="0FC9A4F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79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B2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中国空间技术研究院</w:t>
            </w:r>
          </w:p>
        </w:tc>
      </w:tr>
      <w:tr w14:paraId="49C6F81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EA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19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北京燕京啤酒股份有限公司</w:t>
            </w:r>
          </w:p>
        </w:tc>
      </w:tr>
      <w:tr w14:paraId="13822B7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7F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79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林斯特龙（北京）洗涤服务有限公司</w:t>
            </w:r>
          </w:p>
        </w:tc>
      </w:tr>
      <w:tr w14:paraId="19F4C29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55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16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北京中京艺苑置业有限公司</w:t>
            </w:r>
          </w:p>
        </w:tc>
      </w:tr>
      <w:tr w14:paraId="7A48195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BF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06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北京市丰台区人民政府东铁匠营街道办事处</w:t>
            </w:r>
          </w:p>
        </w:tc>
      </w:tr>
      <w:tr w14:paraId="020EC59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3D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80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中国邮政储蓄银行股份有限公司</w:t>
            </w:r>
          </w:p>
        </w:tc>
      </w:tr>
      <w:tr w14:paraId="36CC331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CC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543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北京云星宇交通科技股份有限公司</w:t>
            </w:r>
          </w:p>
        </w:tc>
      </w:tr>
      <w:tr w14:paraId="4849B1B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38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A9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北京市东城区住房和城市建设委员会</w:t>
            </w:r>
          </w:p>
        </w:tc>
      </w:tr>
      <w:tr w14:paraId="71CA7CD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BC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52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北京高力国际物业服务有限公司</w:t>
            </w:r>
          </w:p>
        </w:tc>
      </w:tr>
      <w:tr w14:paraId="6BAC84F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2A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EB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北京万科物业服务有限公司九晟物业服务中心</w:t>
            </w:r>
          </w:p>
        </w:tc>
      </w:tr>
      <w:tr w14:paraId="2F2F9BB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BBA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A8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王府井集团股份有限公司百货大楼</w:t>
            </w:r>
          </w:p>
        </w:tc>
      </w:tr>
      <w:tr w14:paraId="1284792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27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EF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北京市丰台区人民政府丰台街道办事处</w:t>
            </w:r>
          </w:p>
        </w:tc>
      </w:tr>
      <w:tr w14:paraId="0142811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F1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28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北京市西城区卫生健康委员会</w:t>
            </w:r>
          </w:p>
        </w:tc>
      </w:tr>
      <w:tr w14:paraId="21BD105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D1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2E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第一太平融科物业管理（北京）有限公司融科资讯中心分公司</w:t>
            </w:r>
          </w:p>
        </w:tc>
      </w:tr>
      <w:tr w14:paraId="2D51178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55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5B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中国联合网络通信有限公司北京市分公司</w:t>
            </w:r>
          </w:p>
        </w:tc>
      </w:tr>
      <w:tr w14:paraId="1871ED9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72D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97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北京四维图新科技股份有限公司</w:t>
            </w:r>
          </w:p>
        </w:tc>
      </w:tr>
      <w:tr w14:paraId="5BC8D7A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97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E6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北京世纪华盛时代科技文化发展有限公司</w:t>
            </w:r>
          </w:p>
        </w:tc>
      </w:tr>
      <w:tr w14:paraId="6362B12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81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CA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北京市东城区人民政府东直门街道办事处</w:t>
            </w:r>
          </w:p>
        </w:tc>
      </w:tr>
      <w:tr w14:paraId="6EB6440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2F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A0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北京市西城区人民政府大栅栏街道办事处</w:t>
            </w:r>
          </w:p>
        </w:tc>
      </w:tr>
      <w:tr w14:paraId="3F5DCAA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3B0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9C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北京燕东微电子科技有限公司</w:t>
            </w:r>
          </w:p>
        </w:tc>
      </w:tr>
      <w:tr w14:paraId="610446D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A4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0A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北京市热力集团有限责任公司</w:t>
            </w:r>
          </w:p>
        </w:tc>
      </w:tr>
      <w:tr w14:paraId="27F4E05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D8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A8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北京市农林科学院</w:t>
            </w:r>
          </w:p>
        </w:tc>
      </w:tr>
      <w:tr w14:paraId="7970079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BC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BA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升兴（北京）智能科技有限公司</w:t>
            </w:r>
          </w:p>
        </w:tc>
      </w:tr>
      <w:tr w14:paraId="72A10BE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82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07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百事食品（中国）有限公司</w:t>
            </w:r>
          </w:p>
        </w:tc>
      </w:tr>
      <w:tr w14:paraId="4462232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ED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B4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牡丹江嘉博仁物业管理有限公司北京朝阳分公司</w:t>
            </w:r>
          </w:p>
        </w:tc>
      </w:tr>
      <w:tr w14:paraId="24646ED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9E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8C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腾龙物联（北京）数据科技有限公司</w:t>
            </w:r>
          </w:p>
        </w:tc>
      </w:tr>
      <w:tr w14:paraId="5D6E170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DC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93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翰昂汽车零部件（北京）有限公司</w:t>
            </w:r>
          </w:p>
        </w:tc>
      </w:tr>
      <w:tr w14:paraId="3C2AA8C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DB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1C3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北京金源时代购物中心有限公司</w:t>
            </w:r>
          </w:p>
        </w:tc>
      </w:tr>
      <w:tr w14:paraId="078E3F0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16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32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北京京东方显示技术有限公司</w:t>
            </w:r>
          </w:p>
        </w:tc>
      </w:tr>
      <w:tr w14:paraId="363551E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FD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A2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中国机械科学研究总院集团有限公司</w:t>
            </w:r>
          </w:p>
        </w:tc>
      </w:tr>
      <w:tr w14:paraId="393D40A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F2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2B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北京市丰台区生态环境局</w:t>
            </w:r>
          </w:p>
        </w:tc>
      </w:tr>
      <w:tr w14:paraId="1831279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6A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48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首信云（北京）科技有限公司</w:t>
            </w:r>
          </w:p>
        </w:tc>
      </w:tr>
      <w:tr w14:paraId="7E3A868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23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9C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北京市丰台区心理卫生中心（北京市丰台区精神卫生防治院）</w:t>
            </w:r>
          </w:p>
        </w:tc>
      </w:tr>
      <w:tr w14:paraId="438DDC3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C7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FB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北京道丰总部基地物业管理有限公司</w:t>
            </w:r>
          </w:p>
        </w:tc>
      </w:tr>
      <w:tr w14:paraId="788CE18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AB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86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北京汽车动力总成有限公司</w:t>
            </w:r>
          </w:p>
        </w:tc>
      </w:tr>
      <w:tr w14:paraId="01AB5B3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7F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8E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北京京坤长兴有限责任公司</w:t>
            </w:r>
          </w:p>
        </w:tc>
      </w:tr>
      <w:tr w14:paraId="1D94A43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E1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63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英皇（北京）房地产开发有限公司</w:t>
            </w:r>
          </w:p>
        </w:tc>
      </w:tr>
      <w:tr w14:paraId="5D4C1CB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1C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01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北京城奥置业有限公司</w:t>
            </w:r>
          </w:p>
        </w:tc>
      </w:tr>
      <w:tr w14:paraId="0A744A2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98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A5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北京市东城区第一人民医院</w:t>
            </w:r>
          </w:p>
        </w:tc>
      </w:tr>
      <w:tr w14:paraId="0CAAD30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06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37E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国家电网有限公司高级培训中心</w:t>
            </w:r>
          </w:p>
        </w:tc>
      </w:tr>
      <w:tr w14:paraId="4B08109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55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1C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中铁诺德生活服务有限公司北京分公司</w:t>
            </w:r>
          </w:p>
        </w:tc>
      </w:tr>
      <w:tr w14:paraId="2CD4B89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7D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06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北京市房山区人民政府西潞街道办事处</w:t>
            </w:r>
          </w:p>
        </w:tc>
      </w:tr>
      <w:tr w14:paraId="60D2B6A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14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3D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北京汇磁粉体材料有限公司</w:t>
            </w:r>
          </w:p>
        </w:tc>
      </w:tr>
      <w:tr w14:paraId="2CA56D6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57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85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北京福田戴姆勒汽车有限公司</w:t>
            </w:r>
          </w:p>
        </w:tc>
      </w:tr>
      <w:tr w14:paraId="7C0556B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29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29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北京东方海华科技有限公司</w:t>
            </w:r>
          </w:p>
        </w:tc>
      </w:tr>
      <w:tr w14:paraId="3DEE70E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98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29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北京八达岭科技企业孵化器有限公司</w:t>
            </w:r>
          </w:p>
        </w:tc>
      </w:tr>
      <w:tr w14:paraId="0128D3A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A62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DB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百度云计算技术（北京）有限公司</w:t>
            </w:r>
          </w:p>
        </w:tc>
      </w:tr>
      <w:tr w14:paraId="716E09D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39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B4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北京中原华夏物业管理有限公司</w:t>
            </w:r>
          </w:p>
        </w:tc>
      </w:tr>
      <w:tr w14:paraId="73215B2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2C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B6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国网新源控股有限公司北京十三陵蓄能电厂</w:t>
            </w:r>
          </w:p>
        </w:tc>
      </w:tr>
      <w:tr w14:paraId="28C3E72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4B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48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北京华怡房地产开发有限公司</w:t>
            </w:r>
          </w:p>
        </w:tc>
      </w:tr>
      <w:tr w14:paraId="57EC4B4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04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E4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北京臻味坊食品有限公司</w:t>
            </w:r>
          </w:p>
        </w:tc>
      </w:tr>
      <w:tr w14:paraId="4AEC173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74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D8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首融云（北京）科技有限公司</w:t>
            </w:r>
          </w:p>
        </w:tc>
      </w:tr>
      <w:tr w14:paraId="7CB6AF2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4A1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C8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北京特普丽装饰装帧材料有限公司</w:t>
            </w:r>
          </w:p>
        </w:tc>
      </w:tr>
      <w:tr w14:paraId="0CAEA6E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A5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F3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汇龙森国际企业孵化（北京）有限公司</w:t>
            </w:r>
          </w:p>
        </w:tc>
      </w:tr>
      <w:tr w14:paraId="6123E2F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62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24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北京中云信舜义数据科技有限公司</w:t>
            </w:r>
          </w:p>
        </w:tc>
      </w:tr>
      <w:tr w14:paraId="6460831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1E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87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北京市大兴区西红门镇金星社区卫生服务中心（北京市大兴区西红门镇金星卫生院）</w:t>
            </w:r>
          </w:p>
        </w:tc>
      </w:tr>
      <w:tr w14:paraId="58359E1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EE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84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中化金茂物业管理（北京）有限公司</w:t>
            </w:r>
          </w:p>
        </w:tc>
      </w:tr>
      <w:tr w14:paraId="2544A24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1C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6B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北京铜牛股份有限公司</w:t>
            </w:r>
          </w:p>
        </w:tc>
      </w:tr>
      <w:tr w14:paraId="5BC2042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90B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68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威讯联合半导体（北京）有限公司</w:t>
            </w:r>
          </w:p>
        </w:tc>
      </w:tr>
      <w:tr w14:paraId="7661F95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BF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15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北京肖家河污水处理有限公司</w:t>
            </w:r>
          </w:p>
        </w:tc>
      </w:tr>
      <w:tr w14:paraId="789506B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06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08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北京高鑫投资管理公司</w:t>
            </w:r>
          </w:p>
        </w:tc>
      </w:tr>
      <w:tr w14:paraId="6BEE4B4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96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A9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中铁建工集团有限公司北京分公司</w:t>
            </w:r>
          </w:p>
        </w:tc>
      </w:tr>
      <w:tr w14:paraId="1BCD132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5C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C7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北京凯朋科技发展有限公司</w:t>
            </w:r>
          </w:p>
        </w:tc>
      </w:tr>
      <w:tr w14:paraId="0CE0043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9F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B0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北京晶丽达国际影像有限公司</w:t>
            </w:r>
          </w:p>
        </w:tc>
      </w:tr>
      <w:tr w14:paraId="1768598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23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26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中体彩科技发展有限公司</w:t>
            </w:r>
          </w:p>
        </w:tc>
      </w:tr>
      <w:tr w14:paraId="4D62544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BA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BF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光大水务（北京）有限公司</w:t>
            </w:r>
          </w:p>
        </w:tc>
      </w:tr>
      <w:tr w14:paraId="53A063A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AA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13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北京中富热灌装容器有限公司</w:t>
            </w:r>
          </w:p>
        </w:tc>
      </w:tr>
      <w:tr w14:paraId="0832AF4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EA2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92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北京华冠商业科技发展有限公司</w:t>
            </w:r>
          </w:p>
        </w:tc>
      </w:tr>
      <w:tr w14:paraId="218D2DD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9A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4F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北京市通州区玉桥街道社区卫生服务中心</w:t>
            </w:r>
          </w:p>
        </w:tc>
      </w:tr>
      <w:tr w14:paraId="28B9278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97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B3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京东方科技集团股份有限公司</w:t>
            </w:r>
          </w:p>
        </w:tc>
      </w:tr>
      <w:tr w14:paraId="0096BAA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ED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58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北京招康酒店管理有限公司</w:t>
            </w:r>
          </w:p>
        </w:tc>
      </w:tr>
      <w:tr w14:paraId="2929935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58E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A9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北京市顺义区机关事务管理服务中心</w:t>
            </w:r>
          </w:p>
        </w:tc>
      </w:tr>
      <w:tr w14:paraId="31D6892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226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77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第一太平戴维斯物业顾问（北京）有限公司通州分公司</w:t>
            </w:r>
          </w:p>
        </w:tc>
      </w:tr>
      <w:tr w14:paraId="500FBB0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43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EC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北京市盛达旭日金属制品有限责任公司</w:t>
            </w:r>
          </w:p>
        </w:tc>
      </w:tr>
      <w:tr w14:paraId="27D991C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01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C4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北京金唐亿联商业管理有限公司</w:t>
            </w:r>
          </w:p>
        </w:tc>
      </w:tr>
      <w:tr w14:paraId="7A73D2C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DEE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63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北京民海生物科技有限公司</w:t>
            </w:r>
          </w:p>
        </w:tc>
      </w:tr>
      <w:tr w14:paraId="298ED16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FE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D9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北京首发公路养护工程有限公司</w:t>
            </w:r>
          </w:p>
        </w:tc>
      </w:tr>
      <w:tr w14:paraId="68613EE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7A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90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中石油昆仑网联电能科技（北京）有限公司</w:t>
            </w:r>
          </w:p>
        </w:tc>
      </w:tr>
      <w:tr w14:paraId="59169EC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3B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E48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蓝厅讯通（北京）科技有限公司</w:t>
            </w:r>
          </w:p>
        </w:tc>
      </w:tr>
      <w:tr w14:paraId="1DEB9D7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EC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82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北京市大兴区西红门镇人民政府</w:t>
            </w:r>
          </w:p>
        </w:tc>
      </w:tr>
      <w:tr w14:paraId="5838EB7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292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A0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北京睿为云计算科技有限公司</w:t>
            </w:r>
          </w:p>
        </w:tc>
      </w:tr>
      <w:tr w14:paraId="671EC37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54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18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北京万科物业服务有限公司盛达嘉园物业服务中心</w:t>
            </w:r>
          </w:p>
        </w:tc>
      </w:tr>
      <w:tr w14:paraId="4B45F5F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8D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47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北京宜化恒业科技发展有限公司</w:t>
            </w:r>
          </w:p>
        </w:tc>
      </w:tr>
      <w:tr w14:paraId="461436C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3B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34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北京德利迅达科技有限公司</w:t>
            </w:r>
          </w:p>
        </w:tc>
      </w:tr>
      <w:tr w14:paraId="0C8566D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50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81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北京市丰台康复医院（北京市丰台区铁营医院）</w:t>
            </w:r>
          </w:p>
        </w:tc>
      </w:tr>
      <w:tr w14:paraId="54F4B90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9A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20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联想（北京）有限公司</w:t>
            </w:r>
          </w:p>
        </w:tc>
      </w:tr>
      <w:tr w14:paraId="2A62094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F7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430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北京红茂电力服务有限公司</w:t>
            </w:r>
          </w:p>
        </w:tc>
      </w:tr>
      <w:tr w14:paraId="272A326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09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C0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北京江苏大厦有限责任公司</w:t>
            </w:r>
          </w:p>
        </w:tc>
      </w:tr>
      <w:tr w14:paraId="503C2FF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51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AE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山西振东制药股份有限公司</w:t>
            </w:r>
          </w:p>
        </w:tc>
      </w:tr>
      <w:tr w14:paraId="1859625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1E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E43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北京派多服装设计中心有限公司</w:t>
            </w:r>
          </w:p>
        </w:tc>
      </w:tr>
      <w:tr w14:paraId="42D3E51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8C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6E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国网（北京）综合能源服务有限公司</w:t>
            </w:r>
          </w:p>
        </w:tc>
      </w:tr>
      <w:tr w14:paraId="7E7BC9A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C2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63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首都机场集团有限公司北京大兴国际机场</w:t>
            </w:r>
          </w:p>
        </w:tc>
      </w:tr>
      <w:tr w14:paraId="43B129E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84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A3F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北京燕山和成橡塑新材料有限公司</w:t>
            </w:r>
          </w:p>
        </w:tc>
      </w:tr>
      <w:tr w14:paraId="19C8AA2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19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3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中国石油化工股份有限公司北京燕山分公司</w:t>
            </w:r>
          </w:p>
        </w:tc>
      </w:tr>
      <w:tr w14:paraId="6EF7DC7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FF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85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北京市大兴区礼贤镇社区卫生服务中心（北京市大兴区礼贤镇中心卫生院）</w:t>
            </w:r>
          </w:p>
        </w:tc>
      </w:tr>
      <w:tr w14:paraId="4985523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8A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C0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国电南瑞科技股份有限公司</w:t>
            </w:r>
          </w:p>
        </w:tc>
      </w:tr>
      <w:tr w14:paraId="1A59B33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8E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58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北京融新创达投资开发有限公司</w:t>
            </w:r>
          </w:p>
        </w:tc>
      </w:tr>
      <w:tr w14:paraId="7AC5255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512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621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北京市西城区人民政府陶然亭街道办事处</w:t>
            </w:r>
          </w:p>
        </w:tc>
      </w:tr>
      <w:tr w14:paraId="3006CD9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C2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80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北京万科物业服务有限公司金域缇香家园物业服务中心</w:t>
            </w:r>
          </w:p>
        </w:tc>
      </w:tr>
      <w:tr w14:paraId="254235C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E7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858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北京艺苑商业管理有限公司</w:t>
            </w:r>
          </w:p>
        </w:tc>
      </w:tr>
      <w:tr w14:paraId="42A8966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086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792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北京金佰利个人卫生用品有限公司</w:t>
            </w:r>
          </w:p>
        </w:tc>
      </w:tr>
      <w:tr w14:paraId="05E8CAD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3C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2B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浦项置业（北京）有限公司</w:t>
            </w:r>
          </w:p>
        </w:tc>
      </w:tr>
      <w:tr w14:paraId="04CECF6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B00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9A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北京市八大处公园管理处</w:t>
            </w:r>
          </w:p>
        </w:tc>
      </w:tr>
      <w:tr w14:paraId="134EF71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D1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A73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北京协和药厂有限公司</w:t>
            </w:r>
          </w:p>
        </w:tc>
      </w:tr>
      <w:tr w14:paraId="7B02398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6C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E1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北京市顺义区空港医院</w:t>
            </w:r>
          </w:p>
        </w:tc>
      </w:tr>
      <w:tr w14:paraId="7F77270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3A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B23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北京西西友谊商城有限公司</w:t>
            </w:r>
          </w:p>
        </w:tc>
      </w:tr>
      <w:tr w14:paraId="4ED1FA7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3A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51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北京市顺义区高丽营镇人民政府</w:t>
            </w:r>
          </w:p>
        </w:tc>
      </w:tr>
      <w:tr w14:paraId="06755BE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40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25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北京兴邦物业管理有限责任公司</w:t>
            </w:r>
          </w:p>
        </w:tc>
      </w:tr>
      <w:tr w14:paraId="48F0512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FB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0E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国富瑞数据系统有限公司</w:t>
            </w:r>
          </w:p>
        </w:tc>
      </w:tr>
      <w:tr w14:paraId="57AD5B0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13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15A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北京北排水环境发展有限公司小红门再生水厂</w:t>
            </w:r>
          </w:p>
        </w:tc>
      </w:tr>
      <w:tr w14:paraId="560F0A6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6D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07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北京市西城区青少年儿童图书馆</w:t>
            </w:r>
          </w:p>
        </w:tc>
      </w:tr>
      <w:tr w14:paraId="694DF59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C4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0B9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北京市东城区人民政府天坛街道办事处</w:t>
            </w:r>
          </w:p>
        </w:tc>
      </w:tr>
      <w:tr w14:paraId="672DC05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ED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C2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同方威视技术股份有限公司</w:t>
            </w:r>
          </w:p>
        </w:tc>
      </w:tr>
      <w:tr w14:paraId="5B7226A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34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F8E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北京统实饮品有限公司</w:t>
            </w:r>
          </w:p>
        </w:tc>
      </w:tr>
      <w:tr w14:paraId="7FD398F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BA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CE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北京京朝汇新有限公司</w:t>
            </w:r>
          </w:p>
        </w:tc>
      </w:tr>
      <w:tr w14:paraId="5D5BBDE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BB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06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北京公共交通控股（集团）有限公司第三客运分公司</w:t>
            </w:r>
          </w:p>
        </w:tc>
      </w:tr>
      <w:tr w14:paraId="0F07E06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C2B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1F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北京科兴生物制品有限公司</w:t>
            </w:r>
          </w:p>
        </w:tc>
      </w:tr>
      <w:tr w14:paraId="740B30F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C4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DE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北京市房山区市场监督管理局</w:t>
            </w:r>
          </w:p>
        </w:tc>
      </w:tr>
      <w:tr w14:paraId="7A5268A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410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3F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北京国中生物科技有限公司</w:t>
            </w:r>
          </w:p>
        </w:tc>
      </w:tr>
      <w:tr w14:paraId="289760B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4B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27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北京金隅琉水环保科技有限公司</w:t>
            </w:r>
          </w:p>
        </w:tc>
      </w:tr>
      <w:tr w14:paraId="1DE6918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A9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601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北京新航城城市运营管理有限公司</w:t>
            </w:r>
          </w:p>
        </w:tc>
      </w:tr>
      <w:tr w14:paraId="0F732E5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64C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8F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蓝厅（北京）信息科技有限公司</w:t>
            </w:r>
          </w:p>
        </w:tc>
      </w:tr>
      <w:tr w14:paraId="7A6C075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26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927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北京市食品检验研究院（北京市食品安全监控和风险评估中心）</w:t>
            </w:r>
          </w:p>
        </w:tc>
      </w:tr>
      <w:tr w14:paraId="538AD1D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C0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9F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北京大兴宾馆有限责任公司</w:t>
            </w:r>
          </w:p>
        </w:tc>
      </w:tr>
      <w:tr w14:paraId="18AA10C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E4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6E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安泰科技股份有限公司北京空港新材分公司</w:t>
            </w:r>
          </w:p>
        </w:tc>
      </w:tr>
      <w:tr w14:paraId="1EA52E1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16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5B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北京康仁堂药业有限公司</w:t>
            </w:r>
          </w:p>
        </w:tc>
      </w:tr>
      <w:tr w14:paraId="7DC9934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A3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67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中信资产运营有限公司</w:t>
            </w:r>
          </w:p>
        </w:tc>
      </w:tr>
      <w:tr w14:paraId="2C7B1CF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C5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76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北京铜牛信息科技股份有限公司</w:t>
            </w:r>
          </w:p>
        </w:tc>
      </w:tr>
      <w:tr w14:paraId="301B504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4E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F90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北京兴斐电子有限公司</w:t>
            </w:r>
          </w:p>
        </w:tc>
      </w:tr>
      <w:tr w14:paraId="6312006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F4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6F5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法美高新气体（北京）有限公司</w:t>
            </w:r>
          </w:p>
        </w:tc>
      </w:tr>
      <w:tr w14:paraId="2A6D7CE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CC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A4D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国网（北京）新能源汽车服务有限公司</w:t>
            </w:r>
          </w:p>
        </w:tc>
      </w:tr>
      <w:tr w14:paraId="76CEA69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DC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2B74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北京市大兴区礼贤镇人民政府</w:t>
            </w:r>
          </w:p>
        </w:tc>
      </w:tr>
      <w:tr w14:paraId="11D4924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CE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C6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北京雅昌艺术印刷有限公司</w:t>
            </w:r>
          </w:p>
        </w:tc>
      </w:tr>
      <w:tr w14:paraId="21541A5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34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159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北京京能燕开综合能源服务有限公司</w:t>
            </w:r>
          </w:p>
        </w:tc>
      </w:tr>
      <w:tr w14:paraId="44CD5FC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84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C71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北京京源水务有限公司</w:t>
            </w:r>
          </w:p>
        </w:tc>
      </w:tr>
      <w:tr w14:paraId="6315B04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E2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F6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北京万年花城房地产开发有限责任公司</w:t>
            </w:r>
          </w:p>
        </w:tc>
      </w:tr>
      <w:tr w14:paraId="62CE3A6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E7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495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北京市丰台区房屋管理局</w:t>
            </w:r>
          </w:p>
        </w:tc>
      </w:tr>
      <w:tr w14:paraId="1112E33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FE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78F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北京市房山区大石窝镇人民政府</w:t>
            </w:r>
          </w:p>
        </w:tc>
      </w:tr>
      <w:tr w14:paraId="7FDF5FA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A8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8BA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第一摩码聚绿物业服务（北京）有限公司</w:t>
            </w:r>
          </w:p>
        </w:tc>
      </w:tr>
      <w:tr w14:paraId="1A39C53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EF1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D0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北京李尔现代坦迪斯汽车系统有限公司</w:t>
            </w:r>
          </w:p>
        </w:tc>
      </w:tr>
      <w:tr w14:paraId="1629667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C2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EA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北京恒兴物业管理集团有限公司</w:t>
            </w:r>
          </w:p>
        </w:tc>
      </w:tr>
      <w:tr w14:paraId="1445386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7B9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EE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中国石油天然气股份有限公司北京销售分公司</w:t>
            </w:r>
          </w:p>
        </w:tc>
      </w:tr>
      <w:tr w14:paraId="029F8D0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6A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CF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北京京东珠江投资有限公司</w:t>
            </w:r>
          </w:p>
        </w:tc>
      </w:tr>
      <w:tr w14:paraId="04F6398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A2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5D6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北京市大兴区兴丰街道社区卫生服务中心</w:t>
            </w:r>
          </w:p>
        </w:tc>
      </w:tr>
      <w:tr w14:paraId="089DD4F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1F4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DB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北京翠微大厦股份有限公司</w:t>
            </w:r>
          </w:p>
        </w:tc>
      </w:tr>
      <w:tr w14:paraId="59657BF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58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CB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北京神龙童关物业管理有限公司</w:t>
            </w:r>
          </w:p>
        </w:tc>
      </w:tr>
      <w:tr w14:paraId="166522D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760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AD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北京天伦王朝饭店有限公司天伦松鹤大饭店分公司</w:t>
            </w:r>
          </w:p>
        </w:tc>
      </w:tr>
      <w:tr w14:paraId="7A13404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BA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94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北京谷达酒店运营管理有限公司</w:t>
            </w:r>
          </w:p>
        </w:tc>
      </w:tr>
      <w:tr w14:paraId="7E787F2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DF6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C8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北京铂格物业管理有限公司</w:t>
            </w:r>
          </w:p>
        </w:tc>
      </w:tr>
      <w:tr w14:paraId="6EFE905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79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B0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北京高校联合房地产开发有限公司</w:t>
            </w:r>
          </w:p>
        </w:tc>
      </w:tr>
      <w:tr w14:paraId="606EC1E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04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33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北京银达物业管理有限责任公司</w:t>
            </w:r>
          </w:p>
        </w:tc>
      </w:tr>
      <w:tr w14:paraId="2340A9B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DC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4B6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北京市通州区新农村建设服务中心</w:t>
            </w:r>
          </w:p>
        </w:tc>
      </w:tr>
      <w:tr w14:paraId="4B4EF49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B35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37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北京市第六医院</w:t>
            </w:r>
          </w:p>
        </w:tc>
      </w:tr>
      <w:tr w14:paraId="3B00B41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B5B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69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北京送变电有限公司</w:t>
            </w:r>
          </w:p>
        </w:tc>
      </w:tr>
      <w:tr w14:paraId="3BD122E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6A1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E0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北京天佑万荣物业管理有限公司</w:t>
            </w:r>
          </w:p>
        </w:tc>
      </w:tr>
      <w:tr w14:paraId="1CF7ACA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B6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46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北京物美综合超市有限公司</w:t>
            </w:r>
          </w:p>
        </w:tc>
      </w:tr>
      <w:tr w14:paraId="4271B1A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9A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88E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北京稻香村食品有限责任公司</w:t>
            </w:r>
          </w:p>
        </w:tc>
      </w:tr>
      <w:tr w14:paraId="4A575B2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3C5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93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北京市水利工程管理中心</w:t>
            </w:r>
          </w:p>
        </w:tc>
      </w:tr>
      <w:tr w14:paraId="0B249A4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D7A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38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中国大唐集团有限公司</w:t>
            </w:r>
          </w:p>
        </w:tc>
      </w:tr>
      <w:tr w14:paraId="790D8C8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BA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03D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</w:tr>
      <w:tr w14:paraId="47639AC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A1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9E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北京市大兴区西红门镇社区卫生服务中心（北京市大兴区西红门医院）</w:t>
            </w:r>
          </w:p>
        </w:tc>
      </w:tr>
      <w:tr w14:paraId="4E4F01D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6B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33A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北京公共交通控股（集团）有限公司第一客运分公司</w:t>
            </w:r>
          </w:p>
        </w:tc>
      </w:tr>
      <w:tr w14:paraId="27346A0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52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E3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北京市东城区人民政府朝阳门街道办事处</w:t>
            </w:r>
          </w:p>
        </w:tc>
      </w:tr>
      <w:tr w14:paraId="4B7327C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D7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52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北京市丰台区西罗园社区卫生服务中心</w:t>
            </w:r>
          </w:p>
        </w:tc>
      </w:tr>
      <w:tr w14:paraId="2677399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B6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73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富泰京精密电子（北京）有限公司</w:t>
            </w:r>
          </w:p>
        </w:tc>
      </w:tr>
      <w:tr w14:paraId="18C9ED5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DD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71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北京搜厚物业管理有限公司望京分公司</w:t>
            </w:r>
          </w:p>
        </w:tc>
      </w:tr>
      <w:tr w14:paraId="1A269FB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B5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518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康龙化成（北京）新药技术股份有限公司</w:t>
            </w:r>
          </w:p>
        </w:tc>
      </w:tr>
      <w:tr w14:paraId="242B8B4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12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064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北京京悦物业管理有限公司</w:t>
            </w:r>
          </w:p>
        </w:tc>
      </w:tr>
      <w:tr w14:paraId="60F4B4B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62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B7D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北京北投生态环境有限公司A</w:t>
            </w:r>
          </w:p>
        </w:tc>
      </w:tr>
      <w:tr w14:paraId="373E279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2B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9D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北京合生愉景房地产开发有限公司</w:t>
            </w:r>
          </w:p>
        </w:tc>
      </w:tr>
      <w:tr w14:paraId="0B396FF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C66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F54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北京亚逊新网科技有限公司</w:t>
            </w:r>
          </w:p>
        </w:tc>
      </w:tr>
      <w:tr w14:paraId="61EE3E6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72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3E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第一物业服务（北京）有限公司采育分公司</w:t>
            </w:r>
          </w:p>
        </w:tc>
      </w:tr>
      <w:tr w14:paraId="115D403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D01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F5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北京市东城区人力资源和社会保障局</w:t>
            </w:r>
          </w:p>
        </w:tc>
      </w:tr>
      <w:tr w14:paraId="7F31EEB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7E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C9E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北京铭维成物业管理有限公司</w:t>
            </w:r>
          </w:p>
        </w:tc>
      </w:tr>
      <w:tr w14:paraId="7F04BB9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163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D0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北京顺诚彩色印刷有限公司</w:t>
            </w:r>
          </w:p>
        </w:tc>
      </w:tr>
      <w:tr w14:paraId="495D8C1F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24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4D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北京市首发工贸有限责任公司</w:t>
            </w:r>
          </w:p>
        </w:tc>
      </w:tr>
      <w:tr w14:paraId="1A7EE39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09A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DD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北京世奥森林公园开发经营有限公司</w:t>
            </w:r>
          </w:p>
        </w:tc>
      </w:tr>
      <w:tr w14:paraId="4A99086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F9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EF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北京市丰台区马家堡社区卫生服务中心</w:t>
            </w:r>
          </w:p>
        </w:tc>
      </w:tr>
      <w:tr w14:paraId="4E2D0DED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C1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FF5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首都医科大学附属北京友谊医院</w:t>
            </w:r>
          </w:p>
        </w:tc>
      </w:tr>
      <w:tr w14:paraId="7559FE5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91F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57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北京市大兴区观音寺街道社区卫生服务中心</w:t>
            </w:r>
          </w:p>
        </w:tc>
      </w:tr>
      <w:tr w14:paraId="2A85A89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CF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05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北京新能源汽车股份有限公司</w:t>
            </w:r>
          </w:p>
        </w:tc>
      </w:tr>
      <w:tr w14:paraId="51F7001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8C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2C7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北京首钢吉泰安新材料股份有限公司</w:t>
            </w:r>
          </w:p>
        </w:tc>
      </w:tr>
      <w:tr w14:paraId="65AA46D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1B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3264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北京字跳网络技术有限公司</w:t>
            </w:r>
          </w:p>
        </w:tc>
      </w:tr>
      <w:tr w14:paraId="7F92EDC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D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AA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北京环球新意百货有限公司</w:t>
            </w:r>
          </w:p>
        </w:tc>
      </w:tr>
      <w:tr w14:paraId="3657D08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7C4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71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中联云港数据科技股份有限公司</w:t>
            </w:r>
          </w:p>
        </w:tc>
      </w:tr>
      <w:tr w14:paraId="7269D87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6E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D4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北京利德华福电气技术有限公司</w:t>
            </w:r>
          </w:p>
        </w:tc>
      </w:tr>
      <w:tr w14:paraId="45E9907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8CD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105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中国石化集团百川经济贸易有限公司北京会议中心</w:t>
            </w:r>
          </w:p>
        </w:tc>
      </w:tr>
      <w:tr w14:paraId="0976C766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61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EA0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北京搜厚物业管理有限公司</w:t>
            </w:r>
          </w:p>
        </w:tc>
      </w:tr>
      <w:tr w14:paraId="1365B26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70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4A1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北京世纪金源购物中心管理有限公司</w:t>
            </w:r>
          </w:p>
        </w:tc>
      </w:tr>
      <w:tr w14:paraId="7B5035E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34B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C41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北京平安供热有限公司</w:t>
            </w:r>
          </w:p>
        </w:tc>
      </w:tr>
      <w:tr w14:paraId="69CBCB7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8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77B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第一太平融科物业管理（北京）有限公司石景山分公司</w:t>
            </w:r>
          </w:p>
        </w:tc>
      </w:tr>
      <w:tr w14:paraId="79508FD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260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ED7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北京华清地热能源投资管理有限公司</w:t>
            </w:r>
          </w:p>
        </w:tc>
      </w:tr>
      <w:tr w14:paraId="27BBF59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DE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A1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中信资产运营有限公司A</w:t>
            </w:r>
          </w:p>
        </w:tc>
      </w:tr>
      <w:tr w14:paraId="1C831BF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113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A38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北京市丰台区人民政府右安门街道办事处</w:t>
            </w:r>
          </w:p>
        </w:tc>
      </w:tr>
      <w:tr w14:paraId="1619174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06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F5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延锋海纳川汽车饰件系统有限公司</w:t>
            </w:r>
          </w:p>
        </w:tc>
      </w:tr>
      <w:tr w14:paraId="1834FE92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5F9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C15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汉拿万都（北京）汽车部件有限公司</w:t>
            </w:r>
          </w:p>
        </w:tc>
      </w:tr>
      <w:tr w14:paraId="42CA9AF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A1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6FF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北京中兴物业管理有限公司</w:t>
            </w:r>
          </w:p>
        </w:tc>
      </w:tr>
      <w:tr w14:paraId="3A5383CA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D23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5C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北京市回民医院</w:t>
            </w:r>
          </w:p>
        </w:tc>
      </w:tr>
      <w:tr w14:paraId="09A7F41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D6F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46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华润双鹤药业股份有限公司</w:t>
            </w:r>
          </w:p>
        </w:tc>
      </w:tr>
      <w:tr w14:paraId="3378526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27E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8F5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北京中车南口科创园区管理有限责任公司</w:t>
            </w:r>
          </w:p>
        </w:tc>
      </w:tr>
      <w:tr w14:paraId="2FFDE429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F17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BB3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百度在线网络技术（北京）有限公司</w:t>
            </w:r>
          </w:p>
        </w:tc>
      </w:tr>
      <w:tr w14:paraId="4D8F295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C6C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9EA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北京未来科学城发展集团有限公司</w:t>
            </w:r>
          </w:p>
        </w:tc>
      </w:tr>
      <w:tr w14:paraId="4E10B227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75E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6E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中国科学院半导体研究所</w:t>
            </w:r>
          </w:p>
        </w:tc>
      </w:tr>
      <w:tr w14:paraId="11BD80A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88C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915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嘉里盛耀物业服务（北京）有限公司</w:t>
            </w:r>
          </w:p>
        </w:tc>
      </w:tr>
      <w:tr w14:paraId="15009534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04B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9F3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北汽福田汽车股份有限公司</w:t>
            </w:r>
          </w:p>
        </w:tc>
      </w:tr>
      <w:tr w14:paraId="233339A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06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FBE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北京西普耐火材料有限公司</w:t>
            </w:r>
          </w:p>
        </w:tc>
      </w:tr>
      <w:tr w14:paraId="66E86E0C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95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6E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北京中兴物业管理有限公司A</w:t>
            </w:r>
          </w:p>
        </w:tc>
      </w:tr>
      <w:tr w14:paraId="54B8A058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744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F3E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北京公共交通控股（集团）有限公司第六客运分公司</w:t>
            </w:r>
          </w:p>
        </w:tc>
      </w:tr>
      <w:tr w14:paraId="1EAA1C8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934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CBF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宝蓝物业服务股份有限公司</w:t>
            </w:r>
          </w:p>
        </w:tc>
      </w:tr>
      <w:tr w14:paraId="5EF94BA1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5C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6D9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北京恒普安数码科技发展有限公司</w:t>
            </w:r>
          </w:p>
        </w:tc>
      </w:tr>
      <w:tr w14:paraId="1C2B2A1B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349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8A1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北京晟邦物业管理有限公司</w:t>
            </w:r>
          </w:p>
        </w:tc>
      </w:tr>
      <w:tr w14:paraId="5F353603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48E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43C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北京市丰台区宛平社区卫生服务中心</w:t>
            </w:r>
          </w:p>
        </w:tc>
      </w:tr>
      <w:tr w14:paraId="1801B4DE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5FF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EF6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北京凯德晶品房地产经营管理有限公司</w:t>
            </w:r>
          </w:p>
        </w:tc>
      </w:tr>
      <w:tr w14:paraId="5E4AA735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533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265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中国科学院高能物理研究所</w:t>
            </w:r>
          </w:p>
        </w:tc>
      </w:tr>
      <w:tr w14:paraId="36434290">
        <w:trPr>
          <w:trHeight w:val="270" w:hRule="atLeast"/>
        </w:trPr>
        <w:tc>
          <w:tcPr>
            <w:tcW w:w="1017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24B6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829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25C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北京华威云科技有限公司</w:t>
            </w:r>
          </w:p>
        </w:tc>
      </w:tr>
    </w:tbl>
    <w:p w14:paraId="172400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01678397">
      <w:pPr>
        <w:pStyle w:val="2"/>
        <w:rPr>
          <w:rFonts w:hint="eastAsia"/>
        </w:rPr>
      </w:pPr>
    </w:p>
    <w:p w14:paraId="77E41E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lang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AEF" w:usb1="C0007841" w:usb2="00000009" w:usb3="00000000" w:csb0="400001FF" w:csb1="FFFF0000"/>
    <w:embedRegular r:id="rId1" w:fontKey="{06D8BC0F-396E-DCB2-2D74-686A08A5E96F}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  <w:embedRegular r:id="rId2" w:fontKey="{8E8EF586-496C-DAC0-2D74-686AA2B00D8A}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7B752B4-7B23-8A2D-2D74-686A952CF11D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EAB3E">
    <w:pPr>
      <w:pStyle w:val="9"/>
      <w:wordWrap w:val="0"/>
      <w:jc w:val="right"/>
      <w:rPr>
        <w:rFonts w:hint="eastAsia"/>
        <w:sz w:val="28"/>
      </w:rPr>
    </w:pPr>
    <w:r>
      <w:rPr>
        <w:rStyle w:val="20"/>
        <w:sz w:val="28"/>
      </w:rPr>
      <w:t>—</w:t>
    </w:r>
    <w:r>
      <w:rPr>
        <w:rStyle w:val="20"/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rStyle w:val="20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20"/>
        <w:sz w:val="28"/>
      </w:rPr>
      <w:t>5</w:t>
    </w:r>
    <w:r>
      <w:rPr>
        <w:sz w:val="28"/>
      </w:rPr>
      <w:fldChar w:fldCharType="end"/>
    </w:r>
    <w:r>
      <w:rPr>
        <w:rStyle w:val="20"/>
        <w:rFonts w:hint="eastAsia"/>
        <w:sz w:val="28"/>
      </w:rPr>
      <w:t xml:space="preserve"> </w:t>
    </w:r>
    <w:r>
      <w:rPr>
        <w:rStyle w:val="20"/>
        <w:sz w:val="28"/>
      </w:rPr>
      <w:t>—</w:t>
    </w:r>
    <w:r>
      <w:rPr>
        <w:rStyle w:val="20"/>
        <w:rFonts w:hint="eastAsia"/>
        <w:sz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E1841">
    <w:pPr>
      <w:pStyle w:val="9"/>
      <w:ind w:firstLine="280" w:firstLineChars="100"/>
      <w:jc w:val="both"/>
      <w:rPr>
        <w:rFonts w:hint="eastAsia"/>
        <w:sz w:val="28"/>
      </w:rPr>
    </w:pPr>
    <w:r>
      <w:rPr>
        <w:rStyle w:val="20"/>
        <w:sz w:val="28"/>
      </w:rPr>
      <w:t>—</w:t>
    </w:r>
    <w:r>
      <w:rPr>
        <w:rStyle w:val="20"/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rStyle w:val="20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20"/>
        <w:sz w:val="28"/>
      </w:rPr>
      <w:t>6</w:t>
    </w:r>
    <w:r>
      <w:rPr>
        <w:sz w:val="28"/>
      </w:rPr>
      <w:fldChar w:fldCharType="end"/>
    </w:r>
    <w:r>
      <w:rPr>
        <w:rStyle w:val="20"/>
        <w:rFonts w:hint="eastAsia"/>
        <w:sz w:val="28"/>
      </w:rPr>
      <w:t xml:space="preserve"> </w:t>
    </w:r>
    <w:r>
      <w:rPr>
        <w:rStyle w:val="20"/>
        <w:sz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F0C41">
    <w:pPr>
      <w:pStyle w:val="10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B1D29">
    <w:pPr>
      <w:pStyle w:val="10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E4"/>
    <w:rsid w:val="00002EE7"/>
    <w:rsid w:val="00003B27"/>
    <w:rsid w:val="000074AA"/>
    <w:rsid w:val="00016C73"/>
    <w:rsid w:val="000270D2"/>
    <w:rsid w:val="00032ADF"/>
    <w:rsid w:val="0003305D"/>
    <w:rsid w:val="000405D6"/>
    <w:rsid w:val="00055ACB"/>
    <w:rsid w:val="00083117"/>
    <w:rsid w:val="00084BAE"/>
    <w:rsid w:val="000877DF"/>
    <w:rsid w:val="000A5C32"/>
    <w:rsid w:val="000E1B30"/>
    <w:rsid w:val="00115A54"/>
    <w:rsid w:val="00124714"/>
    <w:rsid w:val="00127E25"/>
    <w:rsid w:val="00144883"/>
    <w:rsid w:val="00153298"/>
    <w:rsid w:val="0017440C"/>
    <w:rsid w:val="001B387B"/>
    <w:rsid w:val="001D3F55"/>
    <w:rsid w:val="00214201"/>
    <w:rsid w:val="00225305"/>
    <w:rsid w:val="0023112A"/>
    <w:rsid w:val="00260256"/>
    <w:rsid w:val="00280C0D"/>
    <w:rsid w:val="002A1E5C"/>
    <w:rsid w:val="002A6323"/>
    <w:rsid w:val="002E5753"/>
    <w:rsid w:val="002F6E96"/>
    <w:rsid w:val="00303359"/>
    <w:rsid w:val="00330E72"/>
    <w:rsid w:val="00336759"/>
    <w:rsid w:val="00341DBF"/>
    <w:rsid w:val="00346337"/>
    <w:rsid w:val="00360A5C"/>
    <w:rsid w:val="003A5960"/>
    <w:rsid w:val="003A6C45"/>
    <w:rsid w:val="003E36E4"/>
    <w:rsid w:val="003E3F3A"/>
    <w:rsid w:val="003E7156"/>
    <w:rsid w:val="00422D98"/>
    <w:rsid w:val="0042768E"/>
    <w:rsid w:val="00452801"/>
    <w:rsid w:val="0045322B"/>
    <w:rsid w:val="00454B8E"/>
    <w:rsid w:val="00461B1A"/>
    <w:rsid w:val="00473031"/>
    <w:rsid w:val="004838D3"/>
    <w:rsid w:val="00484C68"/>
    <w:rsid w:val="0049456D"/>
    <w:rsid w:val="00496D70"/>
    <w:rsid w:val="004E41BF"/>
    <w:rsid w:val="004F0971"/>
    <w:rsid w:val="004F36BE"/>
    <w:rsid w:val="004F65EE"/>
    <w:rsid w:val="00503B37"/>
    <w:rsid w:val="00503EA9"/>
    <w:rsid w:val="00504057"/>
    <w:rsid w:val="00513800"/>
    <w:rsid w:val="005166FD"/>
    <w:rsid w:val="005527B1"/>
    <w:rsid w:val="0056098E"/>
    <w:rsid w:val="00565AEC"/>
    <w:rsid w:val="00574483"/>
    <w:rsid w:val="0059530E"/>
    <w:rsid w:val="005A23E4"/>
    <w:rsid w:val="005A34DE"/>
    <w:rsid w:val="005D0961"/>
    <w:rsid w:val="005D4CE6"/>
    <w:rsid w:val="005E2169"/>
    <w:rsid w:val="00630A75"/>
    <w:rsid w:val="00632E5F"/>
    <w:rsid w:val="00635931"/>
    <w:rsid w:val="00674F7B"/>
    <w:rsid w:val="00677955"/>
    <w:rsid w:val="00685A28"/>
    <w:rsid w:val="006923C2"/>
    <w:rsid w:val="00692998"/>
    <w:rsid w:val="006951C5"/>
    <w:rsid w:val="00697DA8"/>
    <w:rsid w:val="006A65DA"/>
    <w:rsid w:val="006C09A4"/>
    <w:rsid w:val="006C0BE0"/>
    <w:rsid w:val="006D0CE9"/>
    <w:rsid w:val="006D7664"/>
    <w:rsid w:val="006F4669"/>
    <w:rsid w:val="00702F67"/>
    <w:rsid w:val="00715F33"/>
    <w:rsid w:val="00716FEB"/>
    <w:rsid w:val="007470BD"/>
    <w:rsid w:val="0075738B"/>
    <w:rsid w:val="007C1B72"/>
    <w:rsid w:val="007D5236"/>
    <w:rsid w:val="007D7291"/>
    <w:rsid w:val="007E6B69"/>
    <w:rsid w:val="007E6B71"/>
    <w:rsid w:val="007F2BA8"/>
    <w:rsid w:val="007F3557"/>
    <w:rsid w:val="007F76E0"/>
    <w:rsid w:val="008006CE"/>
    <w:rsid w:val="0080567D"/>
    <w:rsid w:val="0083050D"/>
    <w:rsid w:val="008401CD"/>
    <w:rsid w:val="00847E84"/>
    <w:rsid w:val="00854152"/>
    <w:rsid w:val="008732F9"/>
    <w:rsid w:val="00895749"/>
    <w:rsid w:val="008A0A4B"/>
    <w:rsid w:val="008D138C"/>
    <w:rsid w:val="008E0BC7"/>
    <w:rsid w:val="008E6C34"/>
    <w:rsid w:val="008F3F8E"/>
    <w:rsid w:val="008F4B9A"/>
    <w:rsid w:val="008F74F8"/>
    <w:rsid w:val="00912B10"/>
    <w:rsid w:val="00920898"/>
    <w:rsid w:val="00956AA6"/>
    <w:rsid w:val="00963C5B"/>
    <w:rsid w:val="00980206"/>
    <w:rsid w:val="009964A5"/>
    <w:rsid w:val="009A1315"/>
    <w:rsid w:val="009E6E8A"/>
    <w:rsid w:val="00A146A4"/>
    <w:rsid w:val="00A215A6"/>
    <w:rsid w:val="00A337D0"/>
    <w:rsid w:val="00A500A9"/>
    <w:rsid w:val="00A50AE5"/>
    <w:rsid w:val="00A51486"/>
    <w:rsid w:val="00A561A6"/>
    <w:rsid w:val="00A949E7"/>
    <w:rsid w:val="00AB4C23"/>
    <w:rsid w:val="00AE60F5"/>
    <w:rsid w:val="00AF69BB"/>
    <w:rsid w:val="00B1177B"/>
    <w:rsid w:val="00B1588D"/>
    <w:rsid w:val="00B449FA"/>
    <w:rsid w:val="00B5095D"/>
    <w:rsid w:val="00B55F90"/>
    <w:rsid w:val="00B6308E"/>
    <w:rsid w:val="00B6469F"/>
    <w:rsid w:val="00B82594"/>
    <w:rsid w:val="00B9249C"/>
    <w:rsid w:val="00B935D5"/>
    <w:rsid w:val="00B96ABE"/>
    <w:rsid w:val="00BB0073"/>
    <w:rsid w:val="00BB08BF"/>
    <w:rsid w:val="00BB471A"/>
    <w:rsid w:val="00BB559E"/>
    <w:rsid w:val="00BD0DCC"/>
    <w:rsid w:val="00BD5E11"/>
    <w:rsid w:val="00BE0AD9"/>
    <w:rsid w:val="00BE2B52"/>
    <w:rsid w:val="00BF7341"/>
    <w:rsid w:val="00C036F7"/>
    <w:rsid w:val="00C27465"/>
    <w:rsid w:val="00C32843"/>
    <w:rsid w:val="00C52470"/>
    <w:rsid w:val="00C82272"/>
    <w:rsid w:val="00C86C56"/>
    <w:rsid w:val="00CC2DED"/>
    <w:rsid w:val="00CC6FFD"/>
    <w:rsid w:val="00CD60C1"/>
    <w:rsid w:val="00CD6E91"/>
    <w:rsid w:val="00CF7CF2"/>
    <w:rsid w:val="00D06D05"/>
    <w:rsid w:val="00D40A86"/>
    <w:rsid w:val="00D632B9"/>
    <w:rsid w:val="00D6595B"/>
    <w:rsid w:val="00D817C2"/>
    <w:rsid w:val="00D85F74"/>
    <w:rsid w:val="00D92725"/>
    <w:rsid w:val="00DB0A1A"/>
    <w:rsid w:val="00DD0000"/>
    <w:rsid w:val="00DD6CA7"/>
    <w:rsid w:val="00DD7F41"/>
    <w:rsid w:val="00DF3734"/>
    <w:rsid w:val="00DF7AED"/>
    <w:rsid w:val="00E02DDF"/>
    <w:rsid w:val="00E04907"/>
    <w:rsid w:val="00E04928"/>
    <w:rsid w:val="00E24D01"/>
    <w:rsid w:val="00E30CDC"/>
    <w:rsid w:val="00E45BFC"/>
    <w:rsid w:val="00E7280A"/>
    <w:rsid w:val="00E90A1B"/>
    <w:rsid w:val="00EA7C20"/>
    <w:rsid w:val="00EC6E11"/>
    <w:rsid w:val="00F016E7"/>
    <w:rsid w:val="00F1516F"/>
    <w:rsid w:val="00F35CA2"/>
    <w:rsid w:val="00F4151B"/>
    <w:rsid w:val="00F45408"/>
    <w:rsid w:val="00F515AA"/>
    <w:rsid w:val="00F53EE8"/>
    <w:rsid w:val="00F65C13"/>
    <w:rsid w:val="00F7263C"/>
    <w:rsid w:val="00FA23BA"/>
    <w:rsid w:val="00FB6403"/>
    <w:rsid w:val="00FC17D3"/>
    <w:rsid w:val="00FC70F4"/>
    <w:rsid w:val="00FF5A7B"/>
    <w:rsid w:val="00FF7D4A"/>
    <w:rsid w:val="011C44BE"/>
    <w:rsid w:val="01401F5A"/>
    <w:rsid w:val="017B7436"/>
    <w:rsid w:val="018D0F17"/>
    <w:rsid w:val="018E53BB"/>
    <w:rsid w:val="019D73AC"/>
    <w:rsid w:val="01BF37C7"/>
    <w:rsid w:val="01E07299"/>
    <w:rsid w:val="01F11E36"/>
    <w:rsid w:val="020B07BA"/>
    <w:rsid w:val="02477318"/>
    <w:rsid w:val="024D7B09"/>
    <w:rsid w:val="025C1DFF"/>
    <w:rsid w:val="02714395"/>
    <w:rsid w:val="02B80E34"/>
    <w:rsid w:val="033D7427"/>
    <w:rsid w:val="036571F6"/>
    <w:rsid w:val="037C7496"/>
    <w:rsid w:val="039749C6"/>
    <w:rsid w:val="03991DF6"/>
    <w:rsid w:val="03B44E81"/>
    <w:rsid w:val="03CA6453"/>
    <w:rsid w:val="03E47515"/>
    <w:rsid w:val="04090D29"/>
    <w:rsid w:val="043438CC"/>
    <w:rsid w:val="04417B98"/>
    <w:rsid w:val="04554C1C"/>
    <w:rsid w:val="046B5540"/>
    <w:rsid w:val="04A722F0"/>
    <w:rsid w:val="04ED23F9"/>
    <w:rsid w:val="05340028"/>
    <w:rsid w:val="05575AC4"/>
    <w:rsid w:val="059E1945"/>
    <w:rsid w:val="05C42CB4"/>
    <w:rsid w:val="05F45A09"/>
    <w:rsid w:val="060442C5"/>
    <w:rsid w:val="062C0CFF"/>
    <w:rsid w:val="06451DC1"/>
    <w:rsid w:val="06A765D7"/>
    <w:rsid w:val="06A967F3"/>
    <w:rsid w:val="06B51406"/>
    <w:rsid w:val="06CE625A"/>
    <w:rsid w:val="06F31113"/>
    <w:rsid w:val="070677A2"/>
    <w:rsid w:val="07101902"/>
    <w:rsid w:val="072D2F81"/>
    <w:rsid w:val="07423235"/>
    <w:rsid w:val="076E4FD4"/>
    <w:rsid w:val="07AF3996"/>
    <w:rsid w:val="07D01742"/>
    <w:rsid w:val="07EF6488"/>
    <w:rsid w:val="08471E20"/>
    <w:rsid w:val="0858227F"/>
    <w:rsid w:val="086504F8"/>
    <w:rsid w:val="08DA0EE6"/>
    <w:rsid w:val="09063A89"/>
    <w:rsid w:val="090715AF"/>
    <w:rsid w:val="091D0DD3"/>
    <w:rsid w:val="09271C52"/>
    <w:rsid w:val="095F763D"/>
    <w:rsid w:val="097334DC"/>
    <w:rsid w:val="097430E9"/>
    <w:rsid w:val="097C3D4B"/>
    <w:rsid w:val="099437A7"/>
    <w:rsid w:val="09E518F1"/>
    <w:rsid w:val="0A053D41"/>
    <w:rsid w:val="0A3E2F9C"/>
    <w:rsid w:val="0A511808"/>
    <w:rsid w:val="0A5B7E05"/>
    <w:rsid w:val="0A7669ED"/>
    <w:rsid w:val="0A825D2B"/>
    <w:rsid w:val="0A8E6341"/>
    <w:rsid w:val="0A943317"/>
    <w:rsid w:val="0AD342F0"/>
    <w:rsid w:val="0AF60009"/>
    <w:rsid w:val="0AFC10F7"/>
    <w:rsid w:val="0B154457"/>
    <w:rsid w:val="0B3348DE"/>
    <w:rsid w:val="0B4D32E9"/>
    <w:rsid w:val="0B666A61"/>
    <w:rsid w:val="0B8D4EC4"/>
    <w:rsid w:val="0B9E0439"/>
    <w:rsid w:val="0B9F3D21"/>
    <w:rsid w:val="0BA24924"/>
    <w:rsid w:val="0BC6474D"/>
    <w:rsid w:val="0C1B2224"/>
    <w:rsid w:val="0C9B6BDE"/>
    <w:rsid w:val="0CA608FB"/>
    <w:rsid w:val="0CBA3508"/>
    <w:rsid w:val="0D3D37F2"/>
    <w:rsid w:val="0D533015"/>
    <w:rsid w:val="0D691E28"/>
    <w:rsid w:val="0D75742F"/>
    <w:rsid w:val="0DB02216"/>
    <w:rsid w:val="0DD65208"/>
    <w:rsid w:val="0DE303E5"/>
    <w:rsid w:val="0E180361"/>
    <w:rsid w:val="0E4A08BC"/>
    <w:rsid w:val="0E553A87"/>
    <w:rsid w:val="0E6A78F8"/>
    <w:rsid w:val="0EAA65C4"/>
    <w:rsid w:val="0EBC4BEA"/>
    <w:rsid w:val="0EBE6BB4"/>
    <w:rsid w:val="0ED87C76"/>
    <w:rsid w:val="0EF12AE6"/>
    <w:rsid w:val="0F33478A"/>
    <w:rsid w:val="0F655392"/>
    <w:rsid w:val="0F7A6F82"/>
    <w:rsid w:val="0F841BAC"/>
    <w:rsid w:val="0FB75ADD"/>
    <w:rsid w:val="0FB7D832"/>
    <w:rsid w:val="104430E9"/>
    <w:rsid w:val="106A2B50"/>
    <w:rsid w:val="10797237"/>
    <w:rsid w:val="10853E2D"/>
    <w:rsid w:val="108550E0"/>
    <w:rsid w:val="1088779B"/>
    <w:rsid w:val="10C31EC1"/>
    <w:rsid w:val="10FB2678"/>
    <w:rsid w:val="11173AE5"/>
    <w:rsid w:val="11515ABE"/>
    <w:rsid w:val="11CC783A"/>
    <w:rsid w:val="121F3DCB"/>
    <w:rsid w:val="12463148"/>
    <w:rsid w:val="12490E8B"/>
    <w:rsid w:val="124949E7"/>
    <w:rsid w:val="129D771A"/>
    <w:rsid w:val="131B1093"/>
    <w:rsid w:val="1331204B"/>
    <w:rsid w:val="13420CEC"/>
    <w:rsid w:val="1360023A"/>
    <w:rsid w:val="13780015"/>
    <w:rsid w:val="13C7475D"/>
    <w:rsid w:val="13DF0B70"/>
    <w:rsid w:val="13F549F9"/>
    <w:rsid w:val="140E7C96"/>
    <w:rsid w:val="14467430"/>
    <w:rsid w:val="145204CA"/>
    <w:rsid w:val="14794960"/>
    <w:rsid w:val="14922C23"/>
    <w:rsid w:val="14D26F15"/>
    <w:rsid w:val="15D13671"/>
    <w:rsid w:val="16117F11"/>
    <w:rsid w:val="16900E36"/>
    <w:rsid w:val="16DC3E4F"/>
    <w:rsid w:val="16EB2510"/>
    <w:rsid w:val="172F4AF3"/>
    <w:rsid w:val="1739327C"/>
    <w:rsid w:val="1767428D"/>
    <w:rsid w:val="17680005"/>
    <w:rsid w:val="176C18A3"/>
    <w:rsid w:val="177BAD76"/>
    <w:rsid w:val="1792602F"/>
    <w:rsid w:val="17946704"/>
    <w:rsid w:val="179D3D7D"/>
    <w:rsid w:val="17A728DB"/>
    <w:rsid w:val="17A74689"/>
    <w:rsid w:val="17C214C3"/>
    <w:rsid w:val="17ED55C9"/>
    <w:rsid w:val="18027B12"/>
    <w:rsid w:val="189B1C31"/>
    <w:rsid w:val="18C33745"/>
    <w:rsid w:val="18D72D4C"/>
    <w:rsid w:val="18F96678"/>
    <w:rsid w:val="190F698A"/>
    <w:rsid w:val="191F62D5"/>
    <w:rsid w:val="19236A83"/>
    <w:rsid w:val="197113F3"/>
    <w:rsid w:val="19A215AC"/>
    <w:rsid w:val="19B46A39"/>
    <w:rsid w:val="1A0A1674"/>
    <w:rsid w:val="1A0F4768"/>
    <w:rsid w:val="1A2E4BEE"/>
    <w:rsid w:val="1A5155EE"/>
    <w:rsid w:val="1A9D1D74"/>
    <w:rsid w:val="1AB25AD6"/>
    <w:rsid w:val="1ADC6D40"/>
    <w:rsid w:val="1B140D13"/>
    <w:rsid w:val="1B222279"/>
    <w:rsid w:val="1B3C6630"/>
    <w:rsid w:val="1B46240B"/>
    <w:rsid w:val="1B642891"/>
    <w:rsid w:val="1B6C14DF"/>
    <w:rsid w:val="1BD96DDB"/>
    <w:rsid w:val="1BE8210C"/>
    <w:rsid w:val="1BF63E31"/>
    <w:rsid w:val="1BFF49E5"/>
    <w:rsid w:val="1BFF783E"/>
    <w:rsid w:val="1C9F0F7A"/>
    <w:rsid w:val="1CA61122"/>
    <w:rsid w:val="1CBA09BB"/>
    <w:rsid w:val="1CEB5018"/>
    <w:rsid w:val="1D370008"/>
    <w:rsid w:val="1DBC4C07"/>
    <w:rsid w:val="1DC835AB"/>
    <w:rsid w:val="1DD91315"/>
    <w:rsid w:val="1DF223D6"/>
    <w:rsid w:val="1E092998"/>
    <w:rsid w:val="1E124F76"/>
    <w:rsid w:val="1E1B192D"/>
    <w:rsid w:val="1E44465D"/>
    <w:rsid w:val="1E9D6FD2"/>
    <w:rsid w:val="1EA47CA0"/>
    <w:rsid w:val="1EDB07EC"/>
    <w:rsid w:val="1EE00481"/>
    <w:rsid w:val="1EFD5D3F"/>
    <w:rsid w:val="1F0625DD"/>
    <w:rsid w:val="1F071C53"/>
    <w:rsid w:val="1F362114"/>
    <w:rsid w:val="1F5C0E5C"/>
    <w:rsid w:val="1F645556"/>
    <w:rsid w:val="1F8E2B8C"/>
    <w:rsid w:val="1F933745"/>
    <w:rsid w:val="1FBE7F94"/>
    <w:rsid w:val="1FC35DD8"/>
    <w:rsid w:val="1FCF6E73"/>
    <w:rsid w:val="1FDB1883"/>
    <w:rsid w:val="1FDB2D05"/>
    <w:rsid w:val="1FF74CBD"/>
    <w:rsid w:val="1FFEAEE6"/>
    <w:rsid w:val="1FFF465A"/>
    <w:rsid w:val="20160A7D"/>
    <w:rsid w:val="20AC6CFA"/>
    <w:rsid w:val="20D858B3"/>
    <w:rsid w:val="212A1E87"/>
    <w:rsid w:val="212E5124"/>
    <w:rsid w:val="215A451A"/>
    <w:rsid w:val="21C95851"/>
    <w:rsid w:val="21ED272D"/>
    <w:rsid w:val="21FF3314"/>
    <w:rsid w:val="221672F7"/>
    <w:rsid w:val="221B67A6"/>
    <w:rsid w:val="22370D00"/>
    <w:rsid w:val="223C00C4"/>
    <w:rsid w:val="22736443"/>
    <w:rsid w:val="227573FE"/>
    <w:rsid w:val="231D6147"/>
    <w:rsid w:val="236773C3"/>
    <w:rsid w:val="2369313B"/>
    <w:rsid w:val="237577CA"/>
    <w:rsid w:val="23EF1892"/>
    <w:rsid w:val="23F7D021"/>
    <w:rsid w:val="240B41F2"/>
    <w:rsid w:val="243B579E"/>
    <w:rsid w:val="249122DC"/>
    <w:rsid w:val="249935AC"/>
    <w:rsid w:val="24A51F50"/>
    <w:rsid w:val="24B344A4"/>
    <w:rsid w:val="24C30629"/>
    <w:rsid w:val="24C50845"/>
    <w:rsid w:val="24C525F3"/>
    <w:rsid w:val="24DA4E7D"/>
    <w:rsid w:val="24ED56A6"/>
    <w:rsid w:val="250009D8"/>
    <w:rsid w:val="25753FFB"/>
    <w:rsid w:val="25A02B98"/>
    <w:rsid w:val="25BD776E"/>
    <w:rsid w:val="26567156"/>
    <w:rsid w:val="26735EFB"/>
    <w:rsid w:val="26B172D2"/>
    <w:rsid w:val="26C62652"/>
    <w:rsid w:val="26DC471F"/>
    <w:rsid w:val="26EF1CD9"/>
    <w:rsid w:val="26FC7E22"/>
    <w:rsid w:val="27174C5C"/>
    <w:rsid w:val="27207FB4"/>
    <w:rsid w:val="27715E45"/>
    <w:rsid w:val="27A00DEC"/>
    <w:rsid w:val="280003B4"/>
    <w:rsid w:val="280671AA"/>
    <w:rsid w:val="28100A89"/>
    <w:rsid w:val="281A2C55"/>
    <w:rsid w:val="2891291A"/>
    <w:rsid w:val="290C4C94"/>
    <w:rsid w:val="29B64C00"/>
    <w:rsid w:val="29DE00C7"/>
    <w:rsid w:val="29DF7CB3"/>
    <w:rsid w:val="29E11C7D"/>
    <w:rsid w:val="29E452C9"/>
    <w:rsid w:val="29FCDF55"/>
    <w:rsid w:val="2A202079"/>
    <w:rsid w:val="2A2E29E8"/>
    <w:rsid w:val="2A553EBA"/>
    <w:rsid w:val="2A7F3244"/>
    <w:rsid w:val="2ABE1FBE"/>
    <w:rsid w:val="2AD90BA6"/>
    <w:rsid w:val="2B0A6CC8"/>
    <w:rsid w:val="2B17347C"/>
    <w:rsid w:val="2B7D59D5"/>
    <w:rsid w:val="2B944ACD"/>
    <w:rsid w:val="2BBF9609"/>
    <w:rsid w:val="2BDB6BA0"/>
    <w:rsid w:val="2C5F157F"/>
    <w:rsid w:val="2C7F39CF"/>
    <w:rsid w:val="2CB82A3D"/>
    <w:rsid w:val="2CBA67B5"/>
    <w:rsid w:val="2CD7037B"/>
    <w:rsid w:val="2D177764"/>
    <w:rsid w:val="2D2010F8"/>
    <w:rsid w:val="2D3C541C"/>
    <w:rsid w:val="2D5D5AD4"/>
    <w:rsid w:val="2D5DEC4B"/>
    <w:rsid w:val="2D706452"/>
    <w:rsid w:val="2D7B4196"/>
    <w:rsid w:val="2D9D235F"/>
    <w:rsid w:val="2DCB58AF"/>
    <w:rsid w:val="2DEC299E"/>
    <w:rsid w:val="2DF31F7F"/>
    <w:rsid w:val="2E0E0B66"/>
    <w:rsid w:val="2E271C28"/>
    <w:rsid w:val="2E2A1718"/>
    <w:rsid w:val="2E460602"/>
    <w:rsid w:val="2E782484"/>
    <w:rsid w:val="2ED3157D"/>
    <w:rsid w:val="2F2148C9"/>
    <w:rsid w:val="2F462582"/>
    <w:rsid w:val="2FBC4DDA"/>
    <w:rsid w:val="2FDFEB49"/>
    <w:rsid w:val="2FE319D6"/>
    <w:rsid w:val="2FF5581C"/>
    <w:rsid w:val="30200C5B"/>
    <w:rsid w:val="308A649E"/>
    <w:rsid w:val="30952A70"/>
    <w:rsid w:val="30CE11E4"/>
    <w:rsid w:val="30D2231F"/>
    <w:rsid w:val="311A1F18"/>
    <w:rsid w:val="312F0842"/>
    <w:rsid w:val="316F4012"/>
    <w:rsid w:val="319720BE"/>
    <w:rsid w:val="319B4E07"/>
    <w:rsid w:val="31AB702D"/>
    <w:rsid w:val="31E3004C"/>
    <w:rsid w:val="31E85B72"/>
    <w:rsid w:val="31F97D80"/>
    <w:rsid w:val="329A38A8"/>
    <w:rsid w:val="32BA306B"/>
    <w:rsid w:val="32DA370D"/>
    <w:rsid w:val="331A13DB"/>
    <w:rsid w:val="3330332D"/>
    <w:rsid w:val="333C59F8"/>
    <w:rsid w:val="336A7566"/>
    <w:rsid w:val="336D27D3"/>
    <w:rsid w:val="338E62A6"/>
    <w:rsid w:val="33C10429"/>
    <w:rsid w:val="33F7209D"/>
    <w:rsid w:val="34582AB3"/>
    <w:rsid w:val="347B0F20"/>
    <w:rsid w:val="34AF49FB"/>
    <w:rsid w:val="34C603ED"/>
    <w:rsid w:val="34F32864"/>
    <w:rsid w:val="351D5B33"/>
    <w:rsid w:val="353F9B45"/>
    <w:rsid w:val="354D6418"/>
    <w:rsid w:val="35571045"/>
    <w:rsid w:val="35683252"/>
    <w:rsid w:val="35A80F4A"/>
    <w:rsid w:val="360A392E"/>
    <w:rsid w:val="367BF754"/>
    <w:rsid w:val="36857E34"/>
    <w:rsid w:val="36A24216"/>
    <w:rsid w:val="36AC7D62"/>
    <w:rsid w:val="36BD312A"/>
    <w:rsid w:val="36CF7301"/>
    <w:rsid w:val="36E0506A"/>
    <w:rsid w:val="36F34D9D"/>
    <w:rsid w:val="375021F0"/>
    <w:rsid w:val="3768578B"/>
    <w:rsid w:val="377C2FE5"/>
    <w:rsid w:val="37F00BFB"/>
    <w:rsid w:val="38173171"/>
    <w:rsid w:val="38514471"/>
    <w:rsid w:val="386C17FA"/>
    <w:rsid w:val="38A722E3"/>
    <w:rsid w:val="38C73715"/>
    <w:rsid w:val="38CE5AC2"/>
    <w:rsid w:val="38D26C34"/>
    <w:rsid w:val="38D9647F"/>
    <w:rsid w:val="390A63CE"/>
    <w:rsid w:val="393F7CB6"/>
    <w:rsid w:val="394E275F"/>
    <w:rsid w:val="39704BE9"/>
    <w:rsid w:val="39810D86"/>
    <w:rsid w:val="39920CF0"/>
    <w:rsid w:val="39A44A75"/>
    <w:rsid w:val="39AF7DBC"/>
    <w:rsid w:val="39D5513B"/>
    <w:rsid w:val="39FF423B"/>
    <w:rsid w:val="3A7B57D6"/>
    <w:rsid w:val="3A7C6534"/>
    <w:rsid w:val="3AB74334"/>
    <w:rsid w:val="3ABD1226"/>
    <w:rsid w:val="3AE338F6"/>
    <w:rsid w:val="3AE345CB"/>
    <w:rsid w:val="3AEE244B"/>
    <w:rsid w:val="3B1874C8"/>
    <w:rsid w:val="3B3B31B7"/>
    <w:rsid w:val="3B7364AD"/>
    <w:rsid w:val="3B914B85"/>
    <w:rsid w:val="3BA47ACD"/>
    <w:rsid w:val="3BB569C6"/>
    <w:rsid w:val="3BE34CF1"/>
    <w:rsid w:val="3BFF4717"/>
    <w:rsid w:val="3C0B0DDB"/>
    <w:rsid w:val="3C28373B"/>
    <w:rsid w:val="3C495460"/>
    <w:rsid w:val="3C9A5CBB"/>
    <w:rsid w:val="3CBB49F7"/>
    <w:rsid w:val="3CE56DD1"/>
    <w:rsid w:val="3CF4186F"/>
    <w:rsid w:val="3D0F3673"/>
    <w:rsid w:val="3D1B3CF1"/>
    <w:rsid w:val="3D672041"/>
    <w:rsid w:val="3D6C0A1F"/>
    <w:rsid w:val="3D92200E"/>
    <w:rsid w:val="3D9F5C7F"/>
    <w:rsid w:val="3DBE6A1E"/>
    <w:rsid w:val="3DE827D2"/>
    <w:rsid w:val="3DF70206"/>
    <w:rsid w:val="3E0B221A"/>
    <w:rsid w:val="3E1B52F1"/>
    <w:rsid w:val="3E1D4416"/>
    <w:rsid w:val="3E371A14"/>
    <w:rsid w:val="3E3E2ECA"/>
    <w:rsid w:val="3E556465"/>
    <w:rsid w:val="3E611186"/>
    <w:rsid w:val="3E740EBA"/>
    <w:rsid w:val="3E7F0458"/>
    <w:rsid w:val="3F316060"/>
    <w:rsid w:val="3F5D7BA0"/>
    <w:rsid w:val="3F72DCD0"/>
    <w:rsid w:val="3F73B3FA"/>
    <w:rsid w:val="3F852680"/>
    <w:rsid w:val="3FAA1CC8"/>
    <w:rsid w:val="3FBBA999"/>
    <w:rsid w:val="3FDDD2E4"/>
    <w:rsid w:val="3FE4EC00"/>
    <w:rsid w:val="3FF04570"/>
    <w:rsid w:val="3FFE7FF9"/>
    <w:rsid w:val="3FFFC84F"/>
    <w:rsid w:val="40002152"/>
    <w:rsid w:val="400C5122"/>
    <w:rsid w:val="40181D19"/>
    <w:rsid w:val="404B7F6F"/>
    <w:rsid w:val="40DE261A"/>
    <w:rsid w:val="40E8793D"/>
    <w:rsid w:val="40F63E08"/>
    <w:rsid w:val="419F78A0"/>
    <w:rsid w:val="41A1565B"/>
    <w:rsid w:val="41E2438C"/>
    <w:rsid w:val="41F8593B"/>
    <w:rsid w:val="421E6C54"/>
    <w:rsid w:val="42270E84"/>
    <w:rsid w:val="423A5F76"/>
    <w:rsid w:val="425A6618"/>
    <w:rsid w:val="42927B60"/>
    <w:rsid w:val="430D69CC"/>
    <w:rsid w:val="43236A0A"/>
    <w:rsid w:val="436239D7"/>
    <w:rsid w:val="43AB7F73"/>
    <w:rsid w:val="43CE68B0"/>
    <w:rsid w:val="43DC40CF"/>
    <w:rsid w:val="440C5F32"/>
    <w:rsid w:val="445F3A72"/>
    <w:rsid w:val="4469414C"/>
    <w:rsid w:val="4486157E"/>
    <w:rsid w:val="449A0F4E"/>
    <w:rsid w:val="44B244EA"/>
    <w:rsid w:val="44E4666D"/>
    <w:rsid w:val="451C7BB5"/>
    <w:rsid w:val="451F1453"/>
    <w:rsid w:val="454042DD"/>
    <w:rsid w:val="45554E75"/>
    <w:rsid w:val="456D21BF"/>
    <w:rsid w:val="45723C79"/>
    <w:rsid w:val="45BD64B0"/>
    <w:rsid w:val="45C42E62"/>
    <w:rsid w:val="45D85A14"/>
    <w:rsid w:val="45F7566E"/>
    <w:rsid w:val="46603AD2"/>
    <w:rsid w:val="46A12F53"/>
    <w:rsid w:val="47086643"/>
    <w:rsid w:val="47266CBC"/>
    <w:rsid w:val="47473139"/>
    <w:rsid w:val="47DC362C"/>
    <w:rsid w:val="47F9C7E9"/>
    <w:rsid w:val="47FB1F24"/>
    <w:rsid w:val="48003960"/>
    <w:rsid w:val="48CE11C6"/>
    <w:rsid w:val="4938416E"/>
    <w:rsid w:val="493C6A78"/>
    <w:rsid w:val="49635DB3"/>
    <w:rsid w:val="499214AE"/>
    <w:rsid w:val="49C01457"/>
    <w:rsid w:val="49E8275C"/>
    <w:rsid w:val="49F02CC8"/>
    <w:rsid w:val="4A01737A"/>
    <w:rsid w:val="4A1D241F"/>
    <w:rsid w:val="4A5E33FD"/>
    <w:rsid w:val="4AB56AE2"/>
    <w:rsid w:val="4ACA3C0F"/>
    <w:rsid w:val="4AE9399E"/>
    <w:rsid w:val="4AFD5D93"/>
    <w:rsid w:val="4B0D743B"/>
    <w:rsid w:val="4B984F82"/>
    <w:rsid w:val="4B9C8671"/>
    <w:rsid w:val="4BD30715"/>
    <w:rsid w:val="4BDE7972"/>
    <w:rsid w:val="4BFB6776"/>
    <w:rsid w:val="4C642CA9"/>
    <w:rsid w:val="4C856040"/>
    <w:rsid w:val="4CA94424"/>
    <w:rsid w:val="4CEF795D"/>
    <w:rsid w:val="4CFE5DF2"/>
    <w:rsid w:val="4D0F4EF2"/>
    <w:rsid w:val="4D221AE1"/>
    <w:rsid w:val="4D38226A"/>
    <w:rsid w:val="4D587BF8"/>
    <w:rsid w:val="4D87403A"/>
    <w:rsid w:val="4D911824"/>
    <w:rsid w:val="4DCF6EDD"/>
    <w:rsid w:val="4DE33966"/>
    <w:rsid w:val="4E055D23"/>
    <w:rsid w:val="4E9133C2"/>
    <w:rsid w:val="4EB3158A"/>
    <w:rsid w:val="4EBD42A7"/>
    <w:rsid w:val="4EFB5D14"/>
    <w:rsid w:val="4F122CA5"/>
    <w:rsid w:val="4F196F13"/>
    <w:rsid w:val="4F2D446F"/>
    <w:rsid w:val="4F4557A2"/>
    <w:rsid w:val="4F5543EF"/>
    <w:rsid w:val="4F7E171B"/>
    <w:rsid w:val="4FB53748"/>
    <w:rsid w:val="4FCB66A4"/>
    <w:rsid w:val="4FD277EE"/>
    <w:rsid w:val="4FFA4F97"/>
    <w:rsid w:val="50377F99"/>
    <w:rsid w:val="506F7733"/>
    <w:rsid w:val="50C4588F"/>
    <w:rsid w:val="50E023DF"/>
    <w:rsid w:val="50FB2D75"/>
    <w:rsid w:val="51AA1679"/>
    <w:rsid w:val="51D37A78"/>
    <w:rsid w:val="51DC2BA6"/>
    <w:rsid w:val="5248023B"/>
    <w:rsid w:val="52505342"/>
    <w:rsid w:val="5268443A"/>
    <w:rsid w:val="52837B79"/>
    <w:rsid w:val="5314011E"/>
    <w:rsid w:val="531A0DB1"/>
    <w:rsid w:val="537F7C8D"/>
    <w:rsid w:val="53845734"/>
    <w:rsid w:val="5385123D"/>
    <w:rsid w:val="538FF0AB"/>
    <w:rsid w:val="53B10062"/>
    <w:rsid w:val="53BB5C3B"/>
    <w:rsid w:val="54044F01"/>
    <w:rsid w:val="54165F86"/>
    <w:rsid w:val="54505185"/>
    <w:rsid w:val="545253A1"/>
    <w:rsid w:val="54613836"/>
    <w:rsid w:val="54AD25D8"/>
    <w:rsid w:val="54E31ECD"/>
    <w:rsid w:val="54E87AB4"/>
    <w:rsid w:val="54F51FB1"/>
    <w:rsid w:val="550E303B"/>
    <w:rsid w:val="551C7FA0"/>
    <w:rsid w:val="552C5BF2"/>
    <w:rsid w:val="553C1C95"/>
    <w:rsid w:val="553E1482"/>
    <w:rsid w:val="5540169E"/>
    <w:rsid w:val="55474FEC"/>
    <w:rsid w:val="55DC76FF"/>
    <w:rsid w:val="56240E7F"/>
    <w:rsid w:val="563805C7"/>
    <w:rsid w:val="56420C9A"/>
    <w:rsid w:val="56462CE4"/>
    <w:rsid w:val="564F5783"/>
    <w:rsid w:val="566B274A"/>
    <w:rsid w:val="567710EF"/>
    <w:rsid w:val="56A36C71"/>
    <w:rsid w:val="56C21C38"/>
    <w:rsid w:val="56D4209E"/>
    <w:rsid w:val="56DE4CCA"/>
    <w:rsid w:val="56EDBDDF"/>
    <w:rsid w:val="570069DF"/>
    <w:rsid w:val="572F3778"/>
    <w:rsid w:val="574B60D8"/>
    <w:rsid w:val="576458F1"/>
    <w:rsid w:val="57667290"/>
    <w:rsid w:val="57874C19"/>
    <w:rsid w:val="57E24C8E"/>
    <w:rsid w:val="57E52089"/>
    <w:rsid w:val="57EB6225"/>
    <w:rsid w:val="57F52930"/>
    <w:rsid w:val="58087078"/>
    <w:rsid w:val="58092FBD"/>
    <w:rsid w:val="581E7698"/>
    <w:rsid w:val="586E207E"/>
    <w:rsid w:val="58982CE9"/>
    <w:rsid w:val="58C559A1"/>
    <w:rsid w:val="590E50ED"/>
    <w:rsid w:val="592B6286"/>
    <w:rsid w:val="593E4146"/>
    <w:rsid w:val="59657925"/>
    <w:rsid w:val="59745D22"/>
    <w:rsid w:val="59814033"/>
    <w:rsid w:val="59835FFD"/>
    <w:rsid w:val="599D5A50"/>
    <w:rsid w:val="59A815C0"/>
    <w:rsid w:val="5A6E0A5B"/>
    <w:rsid w:val="5A7140A7"/>
    <w:rsid w:val="5A7C5C27"/>
    <w:rsid w:val="5A7DE7E0"/>
    <w:rsid w:val="5A86410C"/>
    <w:rsid w:val="5AB75F5E"/>
    <w:rsid w:val="5B140CF1"/>
    <w:rsid w:val="5B3E6680"/>
    <w:rsid w:val="5B595267"/>
    <w:rsid w:val="5B991F12"/>
    <w:rsid w:val="5BA52A79"/>
    <w:rsid w:val="5BC65322"/>
    <w:rsid w:val="5BD303E9"/>
    <w:rsid w:val="5BE55984"/>
    <w:rsid w:val="5BF000ED"/>
    <w:rsid w:val="5BFB3C70"/>
    <w:rsid w:val="5C1202F4"/>
    <w:rsid w:val="5C3B1AD2"/>
    <w:rsid w:val="5C412470"/>
    <w:rsid w:val="5C5F4D8B"/>
    <w:rsid w:val="5CAC7619"/>
    <w:rsid w:val="5CF05D64"/>
    <w:rsid w:val="5D017965"/>
    <w:rsid w:val="5D61178D"/>
    <w:rsid w:val="5D616655"/>
    <w:rsid w:val="5D7EB5B8"/>
    <w:rsid w:val="5DBB4175"/>
    <w:rsid w:val="5DEC4171"/>
    <w:rsid w:val="5DFF02B2"/>
    <w:rsid w:val="5E005E6E"/>
    <w:rsid w:val="5E173F26"/>
    <w:rsid w:val="5E493AB9"/>
    <w:rsid w:val="5E4F2952"/>
    <w:rsid w:val="5E767767"/>
    <w:rsid w:val="5E7F3237"/>
    <w:rsid w:val="5EFC4888"/>
    <w:rsid w:val="5F025C16"/>
    <w:rsid w:val="5F2E2567"/>
    <w:rsid w:val="5F2FE331"/>
    <w:rsid w:val="5F5F31A2"/>
    <w:rsid w:val="5F5F63A7"/>
    <w:rsid w:val="5F6D7533"/>
    <w:rsid w:val="5F6E5059"/>
    <w:rsid w:val="5F7F071C"/>
    <w:rsid w:val="5F9F33E2"/>
    <w:rsid w:val="5FA85222"/>
    <w:rsid w:val="5FAB5C84"/>
    <w:rsid w:val="5FBE6C5E"/>
    <w:rsid w:val="5FBF6FFD"/>
    <w:rsid w:val="5FDD79FA"/>
    <w:rsid w:val="5FDF98DF"/>
    <w:rsid w:val="5FEB66AA"/>
    <w:rsid w:val="6014175D"/>
    <w:rsid w:val="602A2D2E"/>
    <w:rsid w:val="6034585A"/>
    <w:rsid w:val="604F6C39"/>
    <w:rsid w:val="60867457"/>
    <w:rsid w:val="608B3AC0"/>
    <w:rsid w:val="60C77130"/>
    <w:rsid w:val="60EC6236"/>
    <w:rsid w:val="61131A15"/>
    <w:rsid w:val="61313E32"/>
    <w:rsid w:val="613A3445"/>
    <w:rsid w:val="61880654"/>
    <w:rsid w:val="619F14FA"/>
    <w:rsid w:val="61A22D98"/>
    <w:rsid w:val="61C12377"/>
    <w:rsid w:val="61EC6567"/>
    <w:rsid w:val="61F07FA8"/>
    <w:rsid w:val="61F45CEA"/>
    <w:rsid w:val="62043A87"/>
    <w:rsid w:val="624F4CCE"/>
    <w:rsid w:val="625B18C5"/>
    <w:rsid w:val="626C5880"/>
    <w:rsid w:val="628D3A49"/>
    <w:rsid w:val="62947784"/>
    <w:rsid w:val="62AA4171"/>
    <w:rsid w:val="62B92A90"/>
    <w:rsid w:val="62DC29EF"/>
    <w:rsid w:val="63275C4B"/>
    <w:rsid w:val="636F2951"/>
    <w:rsid w:val="63B15515"/>
    <w:rsid w:val="63D42280"/>
    <w:rsid w:val="63D52FC6"/>
    <w:rsid w:val="63FB16B2"/>
    <w:rsid w:val="640E2967"/>
    <w:rsid w:val="64326656"/>
    <w:rsid w:val="643FAF9E"/>
    <w:rsid w:val="64552344"/>
    <w:rsid w:val="64AC465A"/>
    <w:rsid w:val="64BF6F15"/>
    <w:rsid w:val="64D73A9B"/>
    <w:rsid w:val="64D82835"/>
    <w:rsid w:val="64E43893"/>
    <w:rsid w:val="64FFAC76"/>
    <w:rsid w:val="65077AE2"/>
    <w:rsid w:val="65395B77"/>
    <w:rsid w:val="65796F3E"/>
    <w:rsid w:val="65817895"/>
    <w:rsid w:val="65C94D98"/>
    <w:rsid w:val="65F31E15"/>
    <w:rsid w:val="6618187B"/>
    <w:rsid w:val="663E5786"/>
    <w:rsid w:val="667C7D1F"/>
    <w:rsid w:val="66A80E51"/>
    <w:rsid w:val="66D342B3"/>
    <w:rsid w:val="66E71979"/>
    <w:rsid w:val="66EC6F90"/>
    <w:rsid w:val="67220C03"/>
    <w:rsid w:val="67455F72"/>
    <w:rsid w:val="67745332"/>
    <w:rsid w:val="6780592A"/>
    <w:rsid w:val="67890C82"/>
    <w:rsid w:val="67BB77FF"/>
    <w:rsid w:val="67BC1058"/>
    <w:rsid w:val="67CF8BB2"/>
    <w:rsid w:val="67DC5256"/>
    <w:rsid w:val="68354163"/>
    <w:rsid w:val="68396063"/>
    <w:rsid w:val="6841330B"/>
    <w:rsid w:val="685E5C6B"/>
    <w:rsid w:val="68A5389A"/>
    <w:rsid w:val="68BA47DA"/>
    <w:rsid w:val="68BE670A"/>
    <w:rsid w:val="68C508A0"/>
    <w:rsid w:val="68CE02CC"/>
    <w:rsid w:val="68E24AEE"/>
    <w:rsid w:val="696C085C"/>
    <w:rsid w:val="69B1606B"/>
    <w:rsid w:val="69CE0BCF"/>
    <w:rsid w:val="69F07361"/>
    <w:rsid w:val="6A024D1C"/>
    <w:rsid w:val="6A341451"/>
    <w:rsid w:val="6A611A43"/>
    <w:rsid w:val="6A8902CD"/>
    <w:rsid w:val="6ABC311D"/>
    <w:rsid w:val="6AC82A92"/>
    <w:rsid w:val="6AE508C6"/>
    <w:rsid w:val="6B1D005F"/>
    <w:rsid w:val="6B1E16E2"/>
    <w:rsid w:val="6B575E74"/>
    <w:rsid w:val="6B581098"/>
    <w:rsid w:val="6B712159"/>
    <w:rsid w:val="6B9456CE"/>
    <w:rsid w:val="6B981494"/>
    <w:rsid w:val="6B9F2956"/>
    <w:rsid w:val="6BACE97F"/>
    <w:rsid w:val="6BBF99EE"/>
    <w:rsid w:val="6BC92A13"/>
    <w:rsid w:val="6BE80A40"/>
    <w:rsid w:val="6BF773BB"/>
    <w:rsid w:val="6C24541E"/>
    <w:rsid w:val="6C2A529F"/>
    <w:rsid w:val="6C9A6EBB"/>
    <w:rsid w:val="6CBBD228"/>
    <w:rsid w:val="6CDB0E03"/>
    <w:rsid w:val="6CDE437B"/>
    <w:rsid w:val="6CF05300"/>
    <w:rsid w:val="6D2D6B9A"/>
    <w:rsid w:val="6D342F3B"/>
    <w:rsid w:val="6D68133A"/>
    <w:rsid w:val="6D9263B7"/>
    <w:rsid w:val="6D9E1E9A"/>
    <w:rsid w:val="6DB87445"/>
    <w:rsid w:val="6DF17581"/>
    <w:rsid w:val="6DF64B98"/>
    <w:rsid w:val="6E150945"/>
    <w:rsid w:val="6E241705"/>
    <w:rsid w:val="6E2E7E8E"/>
    <w:rsid w:val="6E491CC8"/>
    <w:rsid w:val="6E6977A4"/>
    <w:rsid w:val="6E95126E"/>
    <w:rsid w:val="6EA463A2"/>
    <w:rsid w:val="6EAB5982"/>
    <w:rsid w:val="6EAC4893"/>
    <w:rsid w:val="6F094310"/>
    <w:rsid w:val="6F150296"/>
    <w:rsid w:val="6F235519"/>
    <w:rsid w:val="6F2B4F22"/>
    <w:rsid w:val="6F7ACA5C"/>
    <w:rsid w:val="6F912DCA"/>
    <w:rsid w:val="6FBD0A98"/>
    <w:rsid w:val="6FCD36D6"/>
    <w:rsid w:val="6FD41909"/>
    <w:rsid w:val="6FDF6866"/>
    <w:rsid w:val="6FEA4288"/>
    <w:rsid w:val="6FEBF6D1"/>
    <w:rsid w:val="6FEC0400"/>
    <w:rsid w:val="6FEDABCF"/>
    <w:rsid w:val="6FFFAF7F"/>
    <w:rsid w:val="70045A20"/>
    <w:rsid w:val="70910BA8"/>
    <w:rsid w:val="709F1517"/>
    <w:rsid w:val="70BF0E1B"/>
    <w:rsid w:val="71036B56"/>
    <w:rsid w:val="712E2663"/>
    <w:rsid w:val="71333A0D"/>
    <w:rsid w:val="71E13800"/>
    <w:rsid w:val="71E847F7"/>
    <w:rsid w:val="72345C8F"/>
    <w:rsid w:val="7235130F"/>
    <w:rsid w:val="723D0FE7"/>
    <w:rsid w:val="72736116"/>
    <w:rsid w:val="727D13E4"/>
    <w:rsid w:val="7295701D"/>
    <w:rsid w:val="72B03567"/>
    <w:rsid w:val="72B56DCF"/>
    <w:rsid w:val="72E72D01"/>
    <w:rsid w:val="72F5541E"/>
    <w:rsid w:val="733817D7"/>
    <w:rsid w:val="73454BD7"/>
    <w:rsid w:val="73591E51"/>
    <w:rsid w:val="73593BFF"/>
    <w:rsid w:val="739DF178"/>
    <w:rsid w:val="73A868D1"/>
    <w:rsid w:val="73C80D84"/>
    <w:rsid w:val="73D634A1"/>
    <w:rsid w:val="73DF49EB"/>
    <w:rsid w:val="73E07E7C"/>
    <w:rsid w:val="73EA2CCA"/>
    <w:rsid w:val="73F97190"/>
    <w:rsid w:val="744578E2"/>
    <w:rsid w:val="744646EA"/>
    <w:rsid w:val="74566390"/>
    <w:rsid w:val="746E5488"/>
    <w:rsid w:val="74FD4A5E"/>
    <w:rsid w:val="755503F6"/>
    <w:rsid w:val="758D193E"/>
    <w:rsid w:val="758D4034"/>
    <w:rsid w:val="75953D7E"/>
    <w:rsid w:val="759929D8"/>
    <w:rsid w:val="75A31161"/>
    <w:rsid w:val="75D02172"/>
    <w:rsid w:val="75F13483"/>
    <w:rsid w:val="75F53987"/>
    <w:rsid w:val="76015465"/>
    <w:rsid w:val="760342F6"/>
    <w:rsid w:val="762208BE"/>
    <w:rsid w:val="76433D39"/>
    <w:rsid w:val="76520355"/>
    <w:rsid w:val="765E09BB"/>
    <w:rsid w:val="765E1DC0"/>
    <w:rsid w:val="766A6123"/>
    <w:rsid w:val="766C094F"/>
    <w:rsid w:val="767A6296"/>
    <w:rsid w:val="76A114EE"/>
    <w:rsid w:val="76D02DD0"/>
    <w:rsid w:val="76FB6D7B"/>
    <w:rsid w:val="771F2A69"/>
    <w:rsid w:val="77585F7B"/>
    <w:rsid w:val="775D6AEB"/>
    <w:rsid w:val="776733EE"/>
    <w:rsid w:val="777B2B5B"/>
    <w:rsid w:val="777F95C3"/>
    <w:rsid w:val="77840EB8"/>
    <w:rsid w:val="77BFCD3C"/>
    <w:rsid w:val="77DF06A3"/>
    <w:rsid w:val="77DF20CD"/>
    <w:rsid w:val="77E4085E"/>
    <w:rsid w:val="77F3201C"/>
    <w:rsid w:val="77F67C1B"/>
    <w:rsid w:val="77F959B0"/>
    <w:rsid w:val="77FA7033"/>
    <w:rsid w:val="77FB4132"/>
    <w:rsid w:val="78165E9A"/>
    <w:rsid w:val="78540971"/>
    <w:rsid w:val="785C1A9B"/>
    <w:rsid w:val="787ED454"/>
    <w:rsid w:val="7883171E"/>
    <w:rsid w:val="788F4D58"/>
    <w:rsid w:val="7890770E"/>
    <w:rsid w:val="78B90C9C"/>
    <w:rsid w:val="78C733B9"/>
    <w:rsid w:val="79127F7B"/>
    <w:rsid w:val="793B3DA7"/>
    <w:rsid w:val="794539A4"/>
    <w:rsid w:val="798F10E8"/>
    <w:rsid w:val="799C2A97"/>
    <w:rsid w:val="79AC2A37"/>
    <w:rsid w:val="79D7DAAD"/>
    <w:rsid w:val="79D97847"/>
    <w:rsid w:val="7A462A03"/>
    <w:rsid w:val="7A5E7D4D"/>
    <w:rsid w:val="7A6A04A0"/>
    <w:rsid w:val="7A7A5954"/>
    <w:rsid w:val="7A7B0371"/>
    <w:rsid w:val="7A8C48BA"/>
    <w:rsid w:val="7A9779CD"/>
    <w:rsid w:val="7AAF23A6"/>
    <w:rsid w:val="7AEF8426"/>
    <w:rsid w:val="7B0DE380"/>
    <w:rsid w:val="7B1E128A"/>
    <w:rsid w:val="7B2F8F03"/>
    <w:rsid w:val="7B3BA778"/>
    <w:rsid w:val="7B56D29C"/>
    <w:rsid w:val="7B6D379D"/>
    <w:rsid w:val="7B735A7A"/>
    <w:rsid w:val="7B769FF3"/>
    <w:rsid w:val="7B7FB32F"/>
    <w:rsid w:val="7B8B2DC3"/>
    <w:rsid w:val="7B9B28DB"/>
    <w:rsid w:val="7BDF0CA4"/>
    <w:rsid w:val="7BE93232"/>
    <w:rsid w:val="7BF1D2ED"/>
    <w:rsid w:val="7BF389BA"/>
    <w:rsid w:val="7BF6D7A0"/>
    <w:rsid w:val="7BFFA336"/>
    <w:rsid w:val="7C0E57A2"/>
    <w:rsid w:val="7C267368"/>
    <w:rsid w:val="7C596A1E"/>
    <w:rsid w:val="7C95E4DB"/>
    <w:rsid w:val="7C987016"/>
    <w:rsid w:val="7CC3033B"/>
    <w:rsid w:val="7CDA5986"/>
    <w:rsid w:val="7CF7C86E"/>
    <w:rsid w:val="7D1E5620"/>
    <w:rsid w:val="7D31F297"/>
    <w:rsid w:val="7D580A83"/>
    <w:rsid w:val="7D5E1BD2"/>
    <w:rsid w:val="7DB3000D"/>
    <w:rsid w:val="7DCC4179"/>
    <w:rsid w:val="7DD10836"/>
    <w:rsid w:val="7DD32869"/>
    <w:rsid w:val="7DDB3462"/>
    <w:rsid w:val="7DDD00EE"/>
    <w:rsid w:val="7DDD05E6"/>
    <w:rsid w:val="7DF75789"/>
    <w:rsid w:val="7DF77A52"/>
    <w:rsid w:val="7DFBD7E5"/>
    <w:rsid w:val="7DFEE60C"/>
    <w:rsid w:val="7E6E4C85"/>
    <w:rsid w:val="7E7DE061"/>
    <w:rsid w:val="7EB77042"/>
    <w:rsid w:val="7ED700CE"/>
    <w:rsid w:val="7EDE23DE"/>
    <w:rsid w:val="7EF37751"/>
    <w:rsid w:val="7EF9CBFF"/>
    <w:rsid w:val="7EFD029E"/>
    <w:rsid w:val="7EFD9FB4"/>
    <w:rsid w:val="7EFFA307"/>
    <w:rsid w:val="7F08472B"/>
    <w:rsid w:val="7F0C5B5E"/>
    <w:rsid w:val="7F315A30"/>
    <w:rsid w:val="7F3A8456"/>
    <w:rsid w:val="7F517A82"/>
    <w:rsid w:val="7F5926AE"/>
    <w:rsid w:val="7F796322"/>
    <w:rsid w:val="7F7F0B41"/>
    <w:rsid w:val="7F9466DD"/>
    <w:rsid w:val="7F9E1FCB"/>
    <w:rsid w:val="7FA23612"/>
    <w:rsid w:val="7FAC50B6"/>
    <w:rsid w:val="7FB7D30B"/>
    <w:rsid w:val="7FBB161A"/>
    <w:rsid w:val="7FD80895"/>
    <w:rsid w:val="7FE44850"/>
    <w:rsid w:val="7FEFF43D"/>
    <w:rsid w:val="7FF7609B"/>
    <w:rsid w:val="7FF9EDB6"/>
    <w:rsid w:val="7FFF2A21"/>
    <w:rsid w:val="7FFFA050"/>
    <w:rsid w:val="8BD78B9B"/>
    <w:rsid w:val="8F39BE79"/>
    <w:rsid w:val="9DF73789"/>
    <w:rsid w:val="9FFAE448"/>
    <w:rsid w:val="9FFB511A"/>
    <w:rsid w:val="9FFEF94D"/>
    <w:rsid w:val="A7E79BF2"/>
    <w:rsid w:val="A8C9BB68"/>
    <w:rsid w:val="AD7D9116"/>
    <w:rsid w:val="AE2EB281"/>
    <w:rsid w:val="AEBA36BB"/>
    <w:rsid w:val="AFEF0B2C"/>
    <w:rsid w:val="B1FE8002"/>
    <w:rsid w:val="B62FBE35"/>
    <w:rsid w:val="B8E762EB"/>
    <w:rsid w:val="BADED2FF"/>
    <w:rsid w:val="BAFE4B97"/>
    <w:rsid w:val="BBBE3944"/>
    <w:rsid w:val="BBF51534"/>
    <w:rsid w:val="BBFB5B9B"/>
    <w:rsid w:val="BCFEE635"/>
    <w:rsid w:val="BD6F1220"/>
    <w:rsid w:val="BD7D455D"/>
    <w:rsid w:val="BDFEEBB9"/>
    <w:rsid w:val="BE731B3F"/>
    <w:rsid w:val="BF59CF5B"/>
    <w:rsid w:val="BF7D2574"/>
    <w:rsid w:val="BF7F10D4"/>
    <w:rsid w:val="BFBFFA78"/>
    <w:rsid w:val="BFCFE793"/>
    <w:rsid w:val="BFDF3EA0"/>
    <w:rsid w:val="BFE71A75"/>
    <w:rsid w:val="BFEF726E"/>
    <w:rsid w:val="BFF5B5A4"/>
    <w:rsid w:val="BFFDA026"/>
    <w:rsid w:val="C4FC9C26"/>
    <w:rsid w:val="CFF90438"/>
    <w:rsid w:val="CFFBCBF6"/>
    <w:rsid w:val="D2AFAD70"/>
    <w:rsid w:val="D4FD6FD8"/>
    <w:rsid w:val="D6AD7894"/>
    <w:rsid w:val="D73D7C2B"/>
    <w:rsid w:val="D7BECEE6"/>
    <w:rsid w:val="D7FB450B"/>
    <w:rsid w:val="D9323D16"/>
    <w:rsid w:val="D9F832EF"/>
    <w:rsid w:val="DB9F7DD0"/>
    <w:rsid w:val="DBD584DE"/>
    <w:rsid w:val="DBEBFCEE"/>
    <w:rsid w:val="DBEF6A3D"/>
    <w:rsid w:val="DBFF9F55"/>
    <w:rsid w:val="DDE3B95C"/>
    <w:rsid w:val="DDFDE4CD"/>
    <w:rsid w:val="DDFED847"/>
    <w:rsid w:val="DDFF38B2"/>
    <w:rsid w:val="DE6FC34B"/>
    <w:rsid w:val="DEEE905E"/>
    <w:rsid w:val="DF9F87AE"/>
    <w:rsid w:val="DFAE7C43"/>
    <w:rsid w:val="DFBF47F0"/>
    <w:rsid w:val="DFFECBC0"/>
    <w:rsid w:val="DFFEF79D"/>
    <w:rsid w:val="E3DDF5EB"/>
    <w:rsid w:val="E5731205"/>
    <w:rsid w:val="E59F0ADD"/>
    <w:rsid w:val="E752C3D3"/>
    <w:rsid w:val="EAFF5415"/>
    <w:rsid w:val="ED79703D"/>
    <w:rsid w:val="ED9EAC6D"/>
    <w:rsid w:val="EDEF1149"/>
    <w:rsid w:val="EE1FEBA9"/>
    <w:rsid w:val="EF9B9238"/>
    <w:rsid w:val="EFAEF9F7"/>
    <w:rsid w:val="F1D868F0"/>
    <w:rsid w:val="F2F86BA4"/>
    <w:rsid w:val="F35769FA"/>
    <w:rsid w:val="F39FF9B0"/>
    <w:rsid w:val="F3BF62EB"/>
    <w:rsid w:val="F49219A7"/>
    <w:rsid w:val="F4FFE1E0"/>
    <w:rsid w:val="F5D26DCF"/>
    <w:rsid w:val="F6652647"/>
    <w:rsid w:val="F6FB759A"/>
    <w:rsid w:val="F71E73C6"/>
    <w:rsid w:val="F7ED69E5"/>
    <w:rsid w:val="F7FD5C2F"/>
    <w:rsid w:val="F87F9D07"/>
    <w:rsid w:val="FAFA1C99"/>
    <w:rsid w:val="FB776BC4"/>
    <w:rsid w:val="FB7D9BAA"/>
    <w:rsid w:val="FB9E21E2"/>
    <w:rsid w:val="FBB7E86C"/>
    <w:rsid w:val="FBBF764B"/>
    <w:rsid w:val="FBD74783"/>
    <w:rsid w:val="FBDD1A2E"/>
    <w:rsid w:val="FBDDA4E6"/>
    <w:rsid w:val="FBF68946"/>
    <w:rsid w:val="FBFD9ED7"/>
    <w:rsid w:val="FC4B59AA"/>
    <w:rsid w:val="FC99A51A"/>
    <w:rsid w:val="FCFEA8FD"/>
    <w:rsid w:val="FD3D2321"/>
    <w:rsid w:val="FD3D80F1"/>
    <w:rsid w:val="FDDBB39F"/>
    <w:rsid w:val="FE9B2E4E"/>
    <w:rsid w:val="FEBFB580"/>
    <w:rsid w:val="FECF2431"/>
    <w:rsid w:val="FED72815"/>
    <w:rsid w:val="FEFB4978"/>
    <w:rsid w:val="FEFFC5D9"/>
    <w:rsid w:val="FF3CE500"/>
    <w:rsid w:val="FF692097"/>
    <w:rsid w:val="FF7AA7AE"/>
    <w:rsid w:val="FF7E9165"/>
    <w:rsid w:val="FFAF22AC"/>
    <w:rsid w:val="FFB5D868"/>
    <w:rsid w:val="FFBE6F87"/>
    <w:rsid w:val="FFD70908"/>
    <w:rsid w:val="FFDE67D8"/>
    <w:rsid w:val="FFE1643C"/>
    <w:rsid w:val="FFE52C21"/>
    <w:rsid w:val="FFEF1D93"/>
    <w:rsid w:val="FFF3128F"/>
    <w:rsid w:val="FFF77ABA"/>
    <w:rsid w:val="FFFF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snapToGrid w:val="0"/>
      <w:kern w:val="32"/>
      <w:sz w:val="32"/>
      <w:szCs w:val="32"/>
      <w:lang w:val="en-US" w:eastAsia="zh-CN" w:bidi="ar-SA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40" w:line="276" w:lineRule="auto"/>
    </w:p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4">
    <w:name w:val="Normal Indent"/>
    <w:basedOn w:val="1"/>
    <w:next w:val="1"/>
    <w:unhideWhenUsed/>
    <w:qFormat/>
    <w:uiPriority w:val="99"/>
    <w:pPr>
      <w:ind w:firstLine="420"/>
    </w:pPr>
    <w:rPr>
      <w:rFonts w:eastAsia="宋体"/>
    </w:rPr>
  </w:style>
  <w:style w:type="paragraph" w:styleId="5">
    <w:name w:val="annotation text"/>
    <w:basedOn w:val="1"/>
    <w:link w:val="24"/>
    <w:unhideWhenUsed/>
    <w:qFormat/>
    <w:uiPriority w:val="99"/>
    <w:pPr>
      <w:jc w:val="left"/>
    </w:p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hint="eastAsia"/>
    </w:rPr>
  </w:style>
  <w:style w:type="paragraph" w:styleId="7">
    <w:name w:val="Date"/>
    <w:basedOn w:val="1"/>
    <w:next w:val="1"/>
    <w:link w:val="25"/>
    <w:qFormat/>
    <w:uiPriority w:val="0"/>
    <w:pPr>
      <w:ind w:left="100" w:leftChars="250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等线" w:hAnsi="等线" w:eastAsia="等线"/>
      <w:sz w:val="24"/>
      <w:szCs w:val="21"/>
    </w:rPr>
  </w:style>
  <w:style w:type="paragraph" w:styleId="9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eastAsia="宋体"/>
      <w:kern w:val="0"/>
      <w:sz w:val="24"/>
      <w:szCs w:val="24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paragraph" w:styleId="14">
    <w:name w:val="Title"/>
    <w:basedOn w:val="1"/>
    <w:next w:val="1"/>
    <w:qFormat/>
    <w:uiPriority w:val="0"/>
    <w:pPr>
      <w:widowControl/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5">
    <w:name w:val="annotation subject"/>
    <w:basedOn w:val="5"/>
    <w:next w:val="5"/>
    <w:link w:val="28"/>
    <w:unhideWhenUsed/>
    <w:qFormat/>
    <w:uiPriority w:val="99"/>
    <w:rPr>
      <w:b/>
      <w:bCs/>
    </w:rPr>
  </w:style>
  <w:style w:type="paragraph" w:styleId="16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qFormat/>
    <w:uiPriority w:val="0"/>
  </w:style>
  <w:style w:type="character" w:styleId="21">
    <w:name w:val="Hyperlink"/>
    <w:basedOn w:val="19"/>
    <w:unhideWhenUsed/>
    <w:qFormat/>
    <w:uiPriority w:val="99"/>
    <w:rPr>
      <w:color w:val="000000"/>
      <w:u w:val="none"/>
    </w:rPr>
  </w:style>
  <w:style w:type="character" w:styleId="22">
    <w:name w:val="annotation reference"/>
    <w:unhideWhenUsed/>
    <w:qFormat/>
    <w:uiPriority w:val="99"/>
    <w:rPr>
      <w:sz w:val="21"/>
      <w:szCs w:val="21"/>
    </w:rPr>
  </w:style>
  <w:style w:type="paragraph" w:customStyle="1" w:styleId="23">
    <w:name w:val="正文文本 21"/>
    <w:basedOn w:val="1"/>
    <w:qFormat/>
    <w:uiPriority w:val="0"/>
    <w:pPr>
      <w:widowControl/>
      <w:spacing w:line="580" w:lineRule="exact"/>
      <w:ind w:firstLine="200" w:firstLineChars="200"/>
    </w:pPr>
    <w:rPr>
      <w:rFonts w:ascii="Times New Roman" w:hAnsi="Times New Roman"/>
      <w:color w:val="000000"/>
      <w:kern w:val="0"/>
    </w:rPr>
  </w:style>
  <w:style w:type="character" w:customStyle="1" w:styleId="24">
    <w:name w:val="批注文字 字符"/>
    <w:link w:val="5"/>
    <w:semiHidden/>
    <w:qFormat/>
    <w:uiPriority w:val="99"/>
    <w:rPr>
      <w:rFonts w:ascii="宋体" w:hAnsi="宋体" w:eastAsia="仿宋_GB2312"/>
      <w:snapToGrid/>
      <w:kern w:val="32"/>
      <w:sz w:val="32"/>
      <w:szCs w:val="32"/>
    </w:rPr>
  </w:style>
  <w:style w:type="character" w:customStyle="1" w:styleId="25">
    <w:name w:val="日期 字符"/>
    <w:link w:val="7"/>
    <w:qFormat/>
    <w:uiPriority w:val="0"/>
    <w:rPr>
      <w:rFonts w:ascii="宋体" w:hAnsi="宋体" w:eastAsia="仿宋_GB2312" w:cs="Times New Roman"/>
      <w:snapToGrid w:val="0"/>
      <w:kern w:val="32"/>
      <w:sz w:val="32"/>
      <w:szCs w:val="32"/>
    </w:rPr>
  </w:style>
  <w:style w:type="character" w:customStyle="1" w:styleId="26">
    <w:name w:val="页脚 字符"/>
    <w:link w:val="9"/>
    <w:qFormat/>
    <w:uiPriority w:val="0"/>
    <w:rPr>
      <w:rFonts w:ascii="宋体" w:hAnsi="宋体" w:eastAsia="仿宋_GB2312" w:cs="Times New Roman"/>
      <w:snapToGrid w:val="0"/>
      <w:kern w:val="32"/>
      <w:sz w:val="18"/>
      <w:szCs w:val="18"/>
    </w:rPr>
  </w:style>
  <w:style w:type="character" w:customStyle="1" w:styleId="27">
    <w:name w:val="页眉 字符"/>
    <w:link w:val="10"/>
    <w:qFormat/>
    <w:uiPriority w:val="0"/>
    <w:rPr>
      <w:rFonts w:ascii="宋体" w:hAnsi="宋体" w:eastAsia="仿宋_GB2312" w:cs="Times New Roman"/>
      <w:snapToGrid w:val="0"/>
      <w:kern w:val="32"/>
      <w:sz w:val="18"/>
      <w:szCs w:val="18"/>
    </w:rPr>
  </w:style>
  <w:style w:type="character" w:customStyle="1" w:styleId="28">
    <w:name w:val="批注主题 字符"/>
    <w:link w:val="15"/>
    <w:semiHidden/>
    <w:qFormat/>
    <w:uiPriority w:val="99"/>
    <w:rPr>
      <w:rFonts w:ascii="宋体" w:hAnsi="宋体" w:eastAsia="仿宋_GB2312"/>
      <w:b/>
      <w:bCs/>
      <w:snapToGrid/>
      <w:kern w:val="32"/>
      <w:sz w:val="32"/>
      <w:szCs w:val="32"/>
    </w:rPr>
  </w:style>
  <w:style w:type="paragraph" w:customStyle="1" w:styleId="29">
    <w:name w:val="BodyText"/>
    <w:basedOn w:val="1"/>
    <w:next w:val="30"/>
    <w:qFormat/>
    <w:uiPriority w:val="0"/>
    <w:pPr>
      <w:spacing w:line="580" w:lineRule="exact"/>
      <w:jc w:val="left"/>
    </w:pPr>
    <w:rPr>
      <w:color w:val="000000"/>
    </w:rPr>
  </w:style>
  <w:style w:type="paragraph" w:customStyle="1" w:styleId="30">
    <w:name w:val="UserStyle_4"/>
    <w:next w:val="1"/>
    <w:qFormat/>
    <w:uiPriority w:val="0"/>
    <w:pPr>
      <w:jc w:val="both"/>
      <w:textAlignment w:val="baseline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31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32">
    <w:name w:val="font6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33">
    <w:name w:val="font3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34">
    <w:name w:val="font1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35">
    <w:name w:val="font0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7">
    <w:name w:val="列出段落1"/>
    <w:basedOn w:val="1"/>
    <w:qFormat/>
    <w:uiPriority w:val="34"/>
    <w:pPr>
      <w:ind w:firstLine="420" w:firstLineChars="200"/>
    </w:pPr>
  </w:style>
  <w:style w:type="paragraph" w:customStyle="1" w:styleId="38">
    <w:name w:val="_Style 1"/>
    <w:basedOn w:val="1"/>
    <w:qFormat/>
    <w:uiPriority w:val="34"/>
    <w:pPr>
      <w:ind w:firstLine="420" w:firstLineChars="200"/>
    </w:pPr>
  </w:style>
  <w:style w:type="paragraph" w:customStyle="1" w:styleId="39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0">
    <w:name w:val="_Style 32"/>
    <w:unhideWhenUsed/>
    <w:qFormat/>
    <w:uiPriority w:val="99"/>
    <w:rPr>
      <w:rFonts w:ascii="宋体" w:hAnsi="宋体" w:eastAsia="仿宋_GB2312" w:cs="Times New Roman"/>
      <w:snapToGrid w:val="0"/>
      <w:kern w:val="32"/>
      <w:sz w:val="32"/>
      <w:szCs w:val="32"/>
      <w:lang w:val="en-US" w:eastAsia="zh-CN" w:bidi="ar-SA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7545</Words>
  <Characters>8451</Characters>
  <Lines>15</Lines>
  <Paragraphs>4</Paragraphs>
  <TotalTime>8</TotalTime>
  <ScaleCrop>false</ScaleCrop>
  <LinksUpToDate>false</LinksUpToDate>
  <CharactersWithSpaces>8487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2019-01-09T06:55:00Z</dcterms:created>
  <dc:creator>bjmac</dc:creator>
  <cp:lastModifiedBy>洪硕</cp:lastModifiedBy>
  <cp:lastPrinted>2026-07-23T16:46:00Z</cp:lastPrinted>
  <dcterms:modified xsi:type="dcterms:W3CDTF">2026-07-28T17:19:41Z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D8FB2C7243764C812D74686ABC17F016_43</vt:lpwstr>
  </property>
  <property fmtid="{D5CDD505-2E9C-101B-9397-08002B2CF9AE}" pid="4" name="KSOTemplateDocerSaveRecord">
    <vt:lpwstr>eyJoZGlkIjoiYTc0YWNiMWMwYTVjODFhMTViZjEzODExYzI0ZGJlMTgiLCJ1c2VySWQiOiI2MzA3NDA3NjAifQ==</vt:lpwstr>
  </property>
</Properties>
</file>