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AEC4E">
      <w:pPr>
        <w:snapToGrid w:val="0"/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 w14:paraId="5C6E6876">
      <w:pPr>
        <w:spacing w:line="560" w:lineRule="exact"/>
        <w:rPr>
          <w:rFonts w:hint="eastAsia" w:ascii="黑体" w:hAnsi="黑体" w:eastAsia="黑体" w:cs="黑体"/>
          <w:snapToGrid w:val="0"/>
          <w:kern w:val="32"/>
        </w:rPr>
      </w:pPr>
      <w:r>
        <w:rPr>
          <w:rFonts w:hint="eastAsia" w:ascii="黑体" w:hAnsi="黑体" w:eastAsia="黑体" w:cs="黑体"/>
          <w:snapToGrid w:val="0"/>
          <w:kern w:val="32"/>
        </w:rPr>
        <w:t>附件</w:t>
      </w:r>
    </w:p>
    <w:p w14:paraId="1FC5DEBE">
      <w:pPr>
        <w:spacing w:line="600" w:lineRule="exact"/>
        <w:jc w:val="center"/>
        <w:rPr>
          <w:rFonts w:hint="eastAsia" w:ascii="仿宋_GB2312" w:hAnsi="宋体" w:eastAsia="仿宋_GB2312"/>
          <w:snapToGrid w:val="0"/>
          <w:kern w:val="32"/>
          <w:sz w:val="44"/>
          <w:szCs w:val="44"/>
        </w:rPr>
      </w:pPr>
    </w:p>
    <w:p w14:paraId="797A4536">
      <w:pPr>
        <w:spacing w:line="600" w:lineRule="exact"/>
        <w:jc w:val="center"/>
        <w:rPr>
          <w:rFonts w:hint="eastAsia" w:ascii="方正小标宋简体" w:hAnsi="方正小标宋简体" w:eastAsia="方正小标宋简体" w:cs="方正小标宋_GBK"/>
          <w:snapToGrid w:val="0"/>
          <w:kern w:val="3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_GBK"/>
          <w:snapToGrid w:val="0"/>
          <w:kern w:val="32"/>
          <w:sz w:val="44"/>
          <w:szCs w:val="44"/>
        </w:rPr>
        <w:t>首届北京市电力市场管理委员会</w:t>
      </w:r>
    </w:p>
    <w:p w14:paraId="3E7E90C6">
      <w:pPr>
        <w:spacing w:line="600" w:lineRule="exact"/>
        <w:jc w:val="center"/>
        <w:rPr>
          <w:rFonts w:hint="eastAsia" w:ascii="方正小标宋简体" w:hAnsi="方正小标宋简体" w:eastAsia="方正小标宋简体" w:cs="方正小标宋_GBK"/>
          <w:snapToGrid w:val="0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napToGrid w:val="0"/>
          <w:kern w:val="32"/>
          <w:sz w:val="44"/>
          <w:szCs w:val="44"/>
        </w:rPr>
        <w:t>成员代表名单</w:t>
      </w:r>
    </w:p>
    <w:bookmarkEnd w:id="0"/>
    <w:p w14:paraId="747BD032">
      <w:pPr>
        <w:spacing w:line="600" w:lineRule="exact"/>
        <w:jc w:val="center"/>
        <w:rPr>
          <w:rFonts w:hint="eastAsia" w:ascii="黑体" w:hAnsi="黑体" w:eastAsia="黑体" w:cs="楷体"/>
          <w:bCs w:val="0"/>
        </w:rPr>
      </w:pPr>
    </w:p>
    <w:p w14:paraId="0D8E5902">
      <w:pPr>
        <w:spacing w:line="560" w:lineRule="exact"/>
        <w:ind w:firstLine="640" w:firstLineChars="200"/>
        <w:rPr>
          <w:rFonts w:hint="eastAsia" w:ascii="黑体" w:hAnsi="黑体" w:eastAsia="黑体" w:cs="楷体"/>
          <w:bCs w:val="0"/>
        </w:rPr>
      </w:pPr>
      <w:r>
        <w:rPr>
          <w:rFonts w:hint="eastAsia" w:ascii="黑体" w:hAnsi="黑体" w:eastAsia="黑体" w:cs="楷体"/>
        </w:rPr>
        <w:t>一、电网企业成员代表（4人）</w:t>
      </w:r>
    </w:p>
    <w:p w14:paraId="79014B77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史景坚</w:t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 xml:space="preserve"> 国网北京市电力公司副总经理、党委委员</w:t>
      </w:r>
    </w:p>
    <w:p w14:paraId="36C68877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陈斌发</w:t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 xml:space="preserve"> 国网北京市电力公司副总工程师兼发展部主任</w:t>
      </w:r>
    </w:p>
    <w:p w14:paraId="477666E9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尚  颖</w:t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 xml:space="preserve"> 国网北京市电力公司财务资产部主任</w:t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ab/>
      </w:r>
    </w:p>
    <w:p w14:paraId="20D8E460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宋  鹏</w:t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 xml:space="preserve"> 国网北京市电力公司市场营销部主任</w:t>
      </w:r>
    </w:p>
    <w:p w14:paraId="215307EA">
      <w:pPr>
        <w:spacing w:line="560" w:lineRule="exact"/>
        <w:ind w:firstLine="640" w:firstLineChars="200"/>
        <w:rPr>
          <w:rFonts w:hint="eastAsia" w:ascii="黑体" w:hAnsi="黑体" w:eastAsia="黑体" w:cs="楷体"/>
          <w:bCs w:val="0"/>
        </w:rPr>
      </w:pPr>
      <w:r>
        <w:rPr>
          <w:rFonts w:hint="eastAsia" w:ascii="黑体" w:hAnsi="黑体" w:eastAsia="黑体" w:cs="楷体"/>
        </w:rPr>
        <w:t>二、发电企业成员代表（3人）</w:t>
      </w:r>
    </w:p>
    <w:p w14:paraId="2C8CBE94"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郭春源  大唐国际发电股份有限公司党委委员、副总经理、安全总监兼首席网络安全官</w:t>
      </w:r>
    </w:p>
    <w:p w14:paraId="2B3E7B8C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郭  嘉  中国华能集团有限公司华北分公司副总经理、党委委员、工会主席</w:t>
      </w:r>
    </w:p>
    <w:p w14:paraId="64C5D736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许云龙  国家能源集团电力营销中心有限公司市场交易部主任</w:t>
      </w:r>
    </w:p>
    <w:p w14:paraId="78C3EA4C">
      <w:pPr>
        <w:spacing w:line="560" w:lineRule="exact"/>
        <w:ind w:firstLine="640" w:firstLineChars="200"/>
        <w:rPr>
          <w:rFonts w:hint="eastAsia" w:ascii="黑体" w:hAnsi="黑体" w:eastAsia="黑体" w:cs="楷体"/>
          <w:bCs w:val="0"/>
        </w:rPr>
      </w:pPr>
      <w:r>
        <w:rPr>
          <w:rFonts w:hint="eastAsia" w:ascii="黑体" w:hAnsi="黑体" w:eastAsia="黑体" w:cs="楷体"/>
        </w:rPr>
        <w:t>三、售电公司成员代表（5人）</w:t>
      </w:r>
    </w:p>
    <w:p w14:paraId="4C577199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蔡静鹏  中网联合（北京）能源服务有限公司董事长</w:t>
      </w:r>
    </w:p>
    <w:p w14:paraId="656924EC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王  中  北京鑫泰能源股份有限公司总经理</w:t>
      </w:r>
    </w:p>
    <w:p w14:paraId="272CA994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赵智勇  北京京东方能源科技有限公司华北区域中心总经理</w:t>
      </w:r>
    </w:p>
    <w:p w14:paraId="1CBC586E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裴树军  北京国能国源科技有限公司技术副经理</w:t>
      </w:r>
    </w:p>
    <w:p w14:paraId="539FEB96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王金鑫  北京京能电力股份有限公司副总经理</w:t>
      </w:r>
    </w:p>
    <w:p w14:paraId="60DBD2BF">
      <w:pPr>
        <w:spacing w:line="560" w:lineRule="exact"/>
        <w:ind w:firstLine="640" w:firstLineChars="200"/>
        <w:rPr>
          <w:rFonts w:hint="eastAsia" w:ascii="黑体" w:hAnsi="黑体" w:eastAsia="黑体" w:cs="楷体"/>
          <w:bCs w:val="0"/>
        </w:rPr>
      </w:pPr>
      <w:r>
        <w:rPr>
          <w:rFonts w:hint="eastAsia" w:ascii="黑体" w:hAnsi="黑体" w:eastAsia="黑体" w:cs="楷体"/>
        </w:rPr>
        <w:t>四、电力用户成员代表（2人）</w:t>
      </w:r>
    </w:p>
    <w:p w14:paraId="00DCB102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李明宇  北京奔驰汽车有限公司能源管理与设施技术高级经理</w:t>
      </w:r>
    </w:p>
    <w:p w14:paraId="6ACA61E8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张  鹏  北京首都机场动力能源有限公司副总经理</w:t>
      </w:r>
    </w:p>
    <w:p w14:paraId="0D5246C9">
      <w:pPr>
        <w:spacing w:line="560" w:lineRule="exact"/>
        <w:ind w:firstLine="640" w:firstLineChars="200"/>
        <w:rPr>
          <w:rFonts w:hint="eastAsia" w:ascii="黑体" w:hAnsi="黑体" w:eastAsia="黑体" w:cs="楷体"/>
          <w:snapToGrid w:val="0"/>
          <w:kern w:val="32"/>
        </w:rPr>
      </w:pPr>
      <w:r>
        <w:rPr>
          <w:rFonts w:hint="eastAsia" w:ascii="黑体" w:hAnsi="黑体" w:eastAsia="黑体" w:cs="楷体"/>
          <w:snapToGrid w:val="0"/>
          <w:kern w:val="32"/>
        </w:rPr>
        <w:t>五、市场运营机构</w:t>
      </w:r>
      <w:r>
        <w:rPr>
          <w:rFonts w:hint="eastAsia" w:ascii="黑体" w:hAnsi="黑体" w:eastAsia="黑体" w:cs="楷体"/>
        </w:rPr>
        <w:t>成员代表（2人）</w:t>
      </w:r>
    </w:p>
    <w:p w14:paraId="2E7D5D74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白  晶</w:t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 xml:space="preserve"> 国网北京市电力公司副总工程师兼调控中心主任</w:t>
      </w:r>
    </w:p>
    <w:p w14:paraId="3295CC11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bCs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程  宏</w:t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 xml:space="preserve"> 首都电力交易中心总经理兼党委副书记</w:t>
      </w:r>
    </w:p>
    <w:p w14:paraId="078702A6">
      <w:pPr>
        <w:spacing w:line="560" w:lineRule="exact"/>
        <w:ind w:firstLine="640" w:firstLineChars="200"/>
        <w:rPr>
          <w:rFonts w:hint="eastAsia" w:ascii="黑体" w:hAnsi="黑体" w:eastAsia="黑体" w:cs="楷体"/>
          <w:bCs w:val="0"/>
        </w:rPr>
      </w:pPr>
      <w:r>
        <w:rPr>
          <w:rFonts w:hint="eastAsia" w:ascii="黑体" w:hAnsi="黑体" w:eastAsia="黑体" w:cs="楷体"/>
        </w:rPr>
        <w:t>六、第三方机构成员代表（2人）</w:t>
      </w:r>
    </w:p>
    <w:p w14:paraId="4F40CFA5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snapToGrid w:val="0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lang w:bidi="ar"/>
        </w:rPr>
        <w:t>刘  坚  国家发改委能源研究所能源系统中心副主任</w:t>
      </w:r>
    </w:p>
    <w:p w14:paraId="3DA2088A">
      <w:pPr>
        <w:widowControl/>
        <w:spacing w:line="560" w:lineRule="exact"/>
        <w:ind w:firstLine="640" w:firstLineChars="200"/>
        <w:jc w:val="left"/>
        <w:rPr>
          <w:rFonts w:ascii="黑体" w:hAnsi="黑体" w:eastAsia="黑体" w:cs="楷体"/>
        </w:rPr>
      </w:pP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张  宁  清华大学电机系副教授</w:t>
      </w:r>
    </w:p>
    <w:p w14:paraId="78D631C5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lang w:eastAsia="zh-CN" w:bidi="ar"/>
        </w:rPr>
      </w:pPr>
    </w:p>
    <w:p w14:paraId="2BA2C041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lang w:eastAsia="zh-CN" w:bidi="ar"/>
        </w:rPr>
        <w:t>首届北京市电力市场管理委员会</w:t>
      </w:r>
      <w:r>
        <w:rPr>
          <w:rFonts w:hint="eastAsia" w:ascii="仿宋_GB2312" w:hAnsi="宋体" w:eastAsia="仿宋_GB2312" w:cs="仿宋_GB2312"/>
          <w:color w:val="000000"/>
          <w:kern w:val="0"/>
          <w:lang w:bidi="ar"/>
        </w:rPr>
        <w:t>秘书处设在首都电力交易中心，办公地点位于国网北京市电力公司前门办公区。秘书长由首都电力交易中心市场部处长王沁同志担任。</w:t>
      </w:r>
    </w:p>
    <w:sectPr>
      <w:pgSz w:w="11906" w:h="16838"/>
      <w:pgMar w:top="1440" w:right="17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097732-A5AE-4991-9F02-E64338263A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08A27E-DC9B-4253-8F47-EE4E009AE371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942191-7E49-4AF8-A8BE-D2ADABA082F1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6D6AD6D4-E83B-4DB4-9F05-A4C0182C9AD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3436B7-8589-4C13-BD29-D11E8CD107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1EEFF67C"/>
    <w:rsid w:val="0002544F"/>
    <w:rsid w:val="0007528F"/>
    <w:rsid w:val="00086E16"/>
    <w:rsid w:val="000F59D5"/>
    <w:rsid w:val="000F74C5"/>
    <w:rsid w:val="001033B9"/>
    <w:rsid w:val="001227AB"/>
    <w:rsid w:val="001463AE"/>
    <w:rsid w:val="00161058"/>
    <w:rsid w:val="00164091"/>
    <w:rsid w:val="001845AF"/>
    <w:rsid w:val="00184776"/>
    <w:rsid w:val="001A5715"/>
    <w:rsid w:val="001B0F5E"/>
    <w:rsid w:val="00217279"/>
    <w:rsid w:val="00217801"/>
    <w:rsid w:val="00255A91"/>
    <w:rsid w:val="0025795D"/>
    <w:rsid w:val="00276D9C"/>
    <w:rsid w:val="002A417B"/>
    <w:rsid w:val="002B0569"/>
    <w:rsid w:val="002C3552"/>
    <w:rsid w:val="002D1FD4"/>
    <w:rsid w:val="002D51B5"/>
    <w:rsid w:val="002E6893"/>
    <w:rsid w:val="003C5E73"/>
    <w:rsid w:val="003D2EB7"/>
    <w:rsid w:val="003D4356"/>
    <w:rsid w:val="003E39DE"/>
    <w:rsid w:val="003E7958"/>
    <w:rsid w:val="003F307A"/>
    <w:rsid w:val="003F61AE"/>
    <w:rsid w:val="004C3B57"/>
    <w:rsid w:val="004F445D"/>
    <w:rsid w:val="00513A3D"/>
    <w:rsid w:val="005667C9"/>
    <w:rsid w:val="00585A32"/>
    <w:rsid w:val="00587128"/>
    <w:rsid w:val="0059051A"/>
    <w:rsid w:val="005E008A"/>
    <w:rsid w:val="00620C53"/>
    <w:rsid w:val="00626E6C"/>
    <w:rsid w:val="0063009C"/>
    <w:rsid w:val="00640E6D"/>
    <w:rsid w:val="006B0659"/>
    <w:rsid w:val="006C0E5A"/>
    <w:rsid w:val="006E3228"/>
    <w:rsid w:val="006F1AC4"/>
    <w:rsid w:val="00753E5F"/>
    <w:rsid w:val="00765288"/>
    <w:rsid w:val="00783D53"/>
    <w:rsid w:val="007865D5"/>
    <w:rsid w:val="00792D57"/>
    <w:rsid w:val="007B18E9"/>
    <w:rsid w:val="007B22D2"/>
    <w:rsid w:val="007C7188"/>
    <w:rsid w:val="008118EA"/>
    <w:rsid w:val="00816DA8"/>
    <w:rsid w:val="008542A7"/>
    <w:rsid w:val="008C4A0A"/>
    <w:rsid w:val="008D5650"/>
    <w:rsid w:val="008F17C4"/>
    <w:rsid w:val="00915716"/>
    <w:rsid w:val="00925CAE"/>
    <w:rsid w:val="009422F1"/>
    <w:rsid w:val="00996C28"/>
    <w:rsid w:val="009A5B26"/>
    <w:rsid w:val="009C3C5D"/>
    <w:rsid w:val="009E0611"/>
    <w:rsid w:val="00A134F0"/>
    <w:rsid w:val="00A3403D"/>
    <w:rsid w:val="00A9054C"/>
    <w:rsid w:val="00AA55E2"/>
    <w:rsid w:val="00AC7D0B"/>
    <w:rsid w:val="00AD2A72"/>
    <w:rsid w:val="00B0231E"/>
    <w:rsid w:val="00B0514E"/>
    <w:rsid w:val="00B06BDE"/>
    <w:rsid w:val="00B13709"/>
    <w:rsid w:val="00B154BC"/>
    <w:rsid w:val="00B650A2"/>
    <w:rsid w:val="00B87362"/>
    <w:rsid w:val="00BA2BE6"/>
    <w:rsid w:val="00BF0660"/>
    <w:rsid w:val="00BF3F90"/>
    <w:rsid w:val="00C00D30"/>
    <w:rsid w:val="00C239AA"/>
    <w:rsid w:val="00C23FF0"/>
    <w:rsid w:val="00C3026A"/>
    <w:rsid w:val="00C37AE0"/>
    <w:rsid w:val="00C4535F"/>
    <w:rsid w:val="00C603AE"/>
    <w:rsid w:val="00CA338D"/>
    <w:rsid w:val="00CB16A8"/>
    <w:rsid w:val="00CC24A2"/>
    <w:rsid w:val="00D229BA"/>
    <w:rsid w:val="00D22A2A"/>
    <w:rsid w:val="00D25F93"/>
    <w:rsid w:val="00D27A3F"/>
    <w:rsid w:val="00D351C4"/>
    <w:rsid w:val="00D52DE2"/>
    <w:rsid w:val="00D71E3F"/>
    <w:rsid w:val="00D80024"/>
    <w:rsid w:val="00DA68D4"/>
    <w:rsid w:val="00E1274F"/>
    <w:rsid w:val="00E3021E"/>
    <w:rsid w:val="00E41B3D"/>
    <w:rsid w:val="00E469C4"/>
    <w:rsid w:val="00E563FF"/>
    <w:rsid w:val="00E6120D"/>
    <w:rsid w:val="00E80172"/>
    <w:rsid w:val="00E94A6B"/>
    <w:rsid w:val="00EA7CDC"/>
    <w:rsid w:val="00F1572D"/>
    <w:rsid w:val="00F669F1"/>
    <w:rsid w:val="00F80BD6"/>
    <w:rsid w:val="00FA10E7"/>
    <w:rsid w:val="00FB5E26"/>
    <w:rsid w:val="00FD5331"/>
    <w:rsid w:val="00FD7E31"/>
    <w:rsid w:val="05D32D76"/>
    <w:rsid w:val="0B7E4747"/>
    <w:rsid w:val="0C252478"/>
    <w:rsid w:val="12B5154F"/>
    <w:rsid w:val="16663DB9"/>
    <w:rsid w:val="17DB7BC6"/>
    <w:rsid w:val="19EE5474"/>
    <w:rsid w:val="1C0025BA"/>
    <w:rsid w:val="1C3E30E2"/>
    <w:rsid w:val="1D181B85"/>
    <w:rsid w:val="1E731769"/>
    <w:rsid w:val="1EA7A415"/>
    <w:rsid w:val="1EEFF67C"/>
    <w:rsid w:val="1EFFEB1C"/>
    <w:rsid w:val="1F55E269"/>
    <w:rsid w:val="1F7237CF"/>
    <w:rsid w:val="1FAF3867"/>
    <w:rsid w:val="1FBF428D"/>
    <w:rsid w:val="1FCF7413"/>
    <w:rsid w:val="1FEBE9BF"/>
    <w:rsid w:val="1FEF6586"/>
    <w:rsid w:val="1FFB8D0E"/>
    <w:rsid w:val="20F82AAF"/>
    <w:rsid w:val="227C6712"/>
    <w:rsid w:val="23517B9F"/>
    <w:rsid w:val="246B7996"/>
    <w:rsid w:val="25FFA285"/>
    <w:rsid w:val="26FD739D"/>
    <w:rsid w:val="27D658F6"/>
    <w:rsid w:val="28071FC7"/>
    <w:rsid w:val="2ABF1792"/>
    <w:rsid w:val="2BBEFB35"/>
    <w:rsid w:val="2BE710A1"/>
    <w:rsid w:val="2D5C786C"/>
    <w:rsid w:val="2D662499"/>
    <w:rsid w:val="2DA60AE7"/>
    <w:rsid w:val="2DAFE695"/>
    <w:rsid w:val="2F096B2A"/>
    <w:rsid w:val="2F588E95"/>
    <w:rsid w:val="2F6DBDCE"/>
    <w:rsid w:val="2FB76639"/>
    <w:rsid w:val="2FDF5D14"/>
    <w:rsid w:val="2FDFEBE1"/>
    <w:rsid w:val="2FF7D610"/>
    <w:rsid w:val="2FFF14FD"/>
    <w:rsid w:val="31576CC8"/>
    <w:rsid w:val="31FEC9D9"/>
    <w:rsid w:val="32BF2D1B"/>
    <w:rsid w:val="3377515E"/>
    <w:rsid w:val="338813BB"/>
    <w:rsid w:val="33E12879"/>
    <w:rsid w:val="34F3DA2D"/>
    <w:rsid w:val="35E7C465"/>
    <w:rsid w:val="37F56EBD"/>
    <w:rsid w:val="37F77CA6"/>
    <w:rsid w:val="37FFF1C8"/>
    <w:rsid w:val="38FBD635"/>
    <w:rsid w:val="395CC3F3"/>
    <w:rsid w:val="39DFA1DF"/>
    <w:rsid w:val="3A4BD1E2"/>
    <w:rsid w:val="3AFD3930"/>
    <w:rsid w:val="3BDF4888"/>
    <w:rsid w:val="3BE93914"/>
    <w:rsid w:val="3BFB55B8"/>
    <w:rsid w:val="3BFF2D78"/>
    <w:rsid w:val="3D7CF62E"/>
    <w:rsid w:val="3D7F9EA8"/>
    <w:rsid w:val="3D9F3A50"/>
    <w:rsid w:val="3DF73FF7"/>
    <w:rsid w:val="3DFB036A"/>
    <w:rsid w:val="3E1C4B20"/>
    <w:rsid w:val="3F3F59FA"/>
    <w:rsid w:val="3F6BFF77"/>
    <w:rsid w:val="3F7E3719"/>
    <w:rsid w:val="3FB749BE"/>
    <w:rsid w:val="3FC9EBE8"/>
    <w:rsid w:val="3FDF34E2"/>
    <w:rsid w:val="3FFAB8FF"/>
    <w:rsid w:val="3FFB11FB"/>
    <w:rsid w:val="3FFC279D"/>
    <w:rsid w:val="43C6A4C6"/>
    <w:rsid w:val="44705C7F"/>
    <w:rsid w:val="4613720A"/>
    <w:rsid w:val="474A6E54"/>
    <w:rsid w:val="489F5162"/>
    <w:rsid w:val="49172B6D"/>
    <w:rsid w:val="4B5B5E5A"/>
    <w:rsid w:val="4B6766C7"/>
    <w:rsid w:val="4FB7111A"/>
    <w:rsid w:val="4FF5C28C"/>
    <w:rsid w:val="4FFF85BA"/>
    <w:rsid w:val="53EADBDA"/>
    <w:rsid w:val="557777B5"/>
    <w:rsid w:val="568F01D9"/>
    <w:rsid w:val="5799A922"/>
    <w:rsid w:val="57BF4D12"/>
    <w:rsid w:val="57F792E7"/>
    <w:rsid w:val="58E77021"/>
    <w:rsid w:val="5AEEC6CE"/>
    <w:rsid w:val="5B5FE342"/>
    <w:rsid w:val="5B6F7A62"/>
    <w:rsid w:val="5BB71222"/>
    <w:rsid w:val="5BBDB0F0"/>
    <w:rsid w:val="5BFF644A"/>
    <w:rsid w:val="5CDDA0D6"/>
    <w:rsid w:val="5D3F1333"/>
    <w:rsid w:val="5D616CC8"/>
    <w:rsid w:val="5DF6637D"/>
    <w:rsid w:val="5DF9782E"/>
    <w:rsid w:val="5EEB9A00"/>
    <w:rsid w:val="5F7BFEF3"/>
    <w:rsid w:val="5F7D43DB"/>
    <w:rsid w:val="5FAD3521"/>
    <w:rsid w:val="5FB6A053"/>
    <w:rsid w:val="5FB961E6"/>
    <w:rsid w:val="5FBF0CED"/>
    <w:rsid w:val="5FEA23FC"/>
    <w:rsid w:val="5FEB9646"/>
    <w:rsid w:val="5FF23AAC"/>
    <w:rsid w:val="5FF7DAD8"/>
    <w:rsid w:val="5FF7EFA1"/>
    <w:rsid w:val="5FFA0619"/>
    <w:rsid w:val="5FFD3F49"/>
    <w:rsid w:val="5FFF0A92"/>
    <w:rsid w:val="5FFF5F70"/>
    <w:rsid w:val="639C3F43"/>
    <w:rsid w:val="641D217C"/>
    <w:rsid w:val="651D10B4"/>
    <w:rsid w:val="655B735F"/>
    <w:rsid w:val="657F909E"/>
    <w:rsid w:val="676906BF"/>
    <w:rsid w:val="687FBA01"/>
    <w:rsid w:val="6AFF0797"/>
    <w:rsid w:val="6BFFC668"/>
    <w:rsid w:val="6D2FA3AA"/>
    <w:rsid w:val="6D3BE50B"/>
    <w:rsid w:val="6DFB5BBE"/>
    <w:rsid w:val="6DFF6B53"/>
    <w:rsid w:val="6DFFEA73"/>
    <w:rsid w:val="6EB957AD"/>
    <w:rsid w:val="6F7D91B6"/>
    <w:rsid w:val="6FB98926"/>
    <w:rsid w:val="6FBB3B56"/>
    <w:rsid w:val="6FCA14E2"/>
    <w:rsid w:val="6FCE3C77"/>
    <w:rsid w:val="6FF71C33"/>
    <w:rsid w:val="6FFF6887"/>
    <w:rsid w:val="71F752A5"/>
    <w:rsid w:val="727B6CAF"/>
    <w:rsid w:val="7352E09F"/>
    <w:rsid w:val="73DC9AC3"/>
    <w:rsid w:val="74BE365C"/>
    <w:rsid w:val="74DB60B6"/>
    <w:rsid w:val="757F2F29"/>
    <w:rsid w:val="75C91AFD"/>
    <w:rsid w:val="75EF1D73"/>
    <w:rsid w:val="75FDF56B"/>
    <w:rsid w:val="76FF2C45"/>
    <w:rsid w:val="76FFEFE3"/>
    <w:rsid w:val="77446974"/>
    <w:rsid w:val="779B72BD"/>
    <w:rsid w:val="77A530FE"/>
    <w:rsid w:val="77AFB47A"/>
    <w:rsid w:val="77C7D1F7"/>
    <w:rsid w:val="77CB64AF"/>
    <w:rsid w:val="77E28788"/>
    <w:rsid w:val="77EF2C4F"/>
    <w:rsid w:val="77F97FB4"/>
    <w:rsid w:val="77FD5567"/>
    <w:rsid w:val="77FE6C19"/>
    <w:rsid w:val="78455869"/>
    <w:rsid w:val="79BBA457"/>
    <w:rsid w:val="79DA424D"/>
    <w:rsid w:val="79EF842B"/>
    <w:rsid w:val="7A0EA80E"/>
    <w:rsid w:val="7A1F300B"/>
    <w:rsid w:val="7AA734ED"/>
    <w:rsid w:val="7ACBDD73"/>
    <w:rsid w:val="7B24209E"/>
    <w:rsid w:val="7B9DB335"/>
    <w:rsid w:val="7BE4CEDE"/>
    <w:rsid w:val="7BEBA0BE"/>
    <w:rsid w:val="7BEF395D"/>
    <w:rsid w:val="7BFF8F01"/>
    <w:rsid w:val="7C7F74BA"/>
    <w:rsid w:val="7CD71E71"/>
    <w:rsid w:val="7CF200F5"/>
    <w:rsid w:val="7D79044C"/>
    <w:rsid w:val="7DAA32A9"/>
    <w:rsid w:val="7DAF6ABA"/>
    <w:rsid w:val="7DBDCDCB"/>
    <w:rsid w:val="7DE7C387"/>
    <w:rsid w:val="7E851D4C"/>
    <w:rsid w:val="7E9921D2"/>
    <w:rsid w:val="7EAB5255"/>
    <w:rsid w:val="7EBF53EA"/>
    <w:rsid w:val="7ECEB70B"/>
    <w:rsid w:val="7EDFE64D"/>
    <w:rsid w:val="7EF02F3D"/>
    <w:rsid w:val="7EF7F650"/>
    <w:rsid w:val="7F49391C"/>
    <w:rsid w:val="7F4E49CF"/>
    <w:rsid w:val="7F6FFC32"/>
    <w:rsid w:val="7F725FEC"/>
    <w:rsid w:val="7F77F69A"/>
    <w:rsid w:val="7F7CAA36"/>
    <w:rsid w:val="7F7FF878"/>
    <w:rsid w:val="7FBEB284"/>
    <w:rsid w:val="7FBEC1DE"/>
    <w:rsid w:val="7FC70207"/>
    <w:rsid w:val="7FDE5C46"/>
    <w:rsid w:val="7FDEDEF7"/>
    <w:rsid w:val="7FF6AD66"/>
    <w:rsid w:val="7FF7B725"/>
    <w:rsid w:val="7FF7DF66"/>
    <w:rsid w:val="7FF924A9"/>
    <w:rsid w:val="7FFA09BE"/>
    <w:rsid w:val="7FFD61A2"/>
    <w:rsid w:val="7FFF6FD7"/>
    <w:rsid w:val="7FFF9E2D"/>
    <w:rsid w:val="7FFFDFE8"/>
    <w:rsid w:val="7FFFE1AB"/>
    <w:rsid w:val="7FFFF503"/>
    <w:rsid w:val="8CBDACC0"/>
    <w:rsid w:val="8F7F64F8"/>
    <w:rsid w:val="93AEBAF9"/>
    <w:rsid w:val="93B9A3D9"/>
    <w:rsid w:val="93BFE9A0"/>
    <w:rsid w:val="93FED748"/>
    <w:rsid w:val="96DD9F3F"/>
    <w:rsid w:val="96DE908B"/>
    <w:rsid w:val="98E7BDF4"/>
    <w:rsid w:val="993FCB48"/>
    <w:rsid w:val="99DF2DE5"/>
    <w:rsid w:val="9AF9C1AC"/>
    <w:rsid w:val="9CFE04D8"/>
    <w:rsid w:val="9EBF2CB2"/>
    <w:rsid w:val="9FE7BA85"/>
    <w:rsid w:val="A63F0278"/>
    <w:rsid w:val="AA6C9712"/>
    <w:rsid w:val="AD9D76B0"/>
    <w:rsid w:val="ADAF96DC"/>
    <w:rsid w:val="ADFE0F55"/>
    <w:rsid w:val="AEBC2182"/>
    <w:rsid w:val="AF3F4DF3"/>
    <w:rsid w:val="AF5CB41D"/>
    <w:rsid w:val="B45FB84F"/>
    <w:rsid w:val="B5F7120C"/>
    <w:rsid w:val="B5FE3332"/>
    <w:rsid w:val="B5FE4299"/>
    <w:rsid w:val="B6B33112"/>
    <w:rsid w:val="B7EF1A01"/>
    <w:rsid w:val="B9EF52F8"/>
    <w:rsid w:val="BBE5DB0F"/>
    <w:rsid w:val="BD1FA478"/>
    <w:rsid w:val="BDDF71EE"/>
    <w:rsid w:val="BDF68F04"/>
    <w:rsid w:val="BE733E12"/>
    <w:rsid w:val="BECB3885"/>
    <w:rsid w:val="BEFF2823"/>
    <w:rsid w:val="BFBD0453"/>
    <w:rsid w:val="BFDB3203"/>
    <w:rsid w:val="BFEE72E8"/>
    <w:rsid w:val="BFEFD98A"/>
    <w:rsid w:val="BFFF4619"/>
    <w:rsid w:val="C1FF72B2"/>
    <w:rsid w:val="CBDF0AD3"/>
    <w:rsid w:val="CBFF7A69"/>
    <w:rsid w:val="CC9A74E7"/>
    <w:rsid w:val="CF4B4086"/>
    <w:rsid w:val="CFAF19DB"/>
    <w:rsid w:val="CFB78E95"/>
    <w:rsid w:val="CFBD8EAE"/>
    <w:rsid w:val="CFE3EDC8"/>
    <w:rsid w:val="CFEE55E9"/>
    <w:rsid w:val="CFEF9FE2"/>
    <w:rsid w:val="CFFCFCA2"/>
    <w:rsid w:val="CFFE03A0"/>
    <w:rsid w:val="CFFF67D6"/>
    <w:rsid w:val="D1B5BAD0"/>
    <w:rsid w:val="D2F69811"/>
    <w:rsid w:val="D4FF049E"/>
    <w:rsid w:val="D7FF6E3D"/>
    <w:rsid w:val="D86FDE29"/>
    <w:rsid w:val="DA1E970C"/>
    <w:rsid w:val="DA3F39C7"/>
    <w:rsid w:val="DBE6C615"/>
    <w:rsid w:val="DBFBCE13"/>
    <w:rsid w:val="DD9B3514"/>
    <w:rsid w:val="DEBFD413"/>
    <w:rsid w:val="DEEA3D94"/>
    <w:rsid w:val="DEECC874"/>
    <w:rsid w:val="DF59AB65"/>
    <w:rsid w:val="DFD113E1"/>
    <w:rsid w:val="DFDF9E85"/>
    <w:rsid w:val="DFE7649C"/>
    <w:rsid w:val="DFEDBABB"/>
    <w:rsid w:val="E0FF7A20"/>
    <w:rsid w:val="E35F41F0"/>
    <w:rsid w:val="E4FF4954"/>
    <w:rsid w:val="E5B6A86C"/>
    <w:rsid w:val="E6FFFB42"/>
    <w:rsid w:val="E79B367E"/>
    <w:rsid w:val="E7BEEF14"/>
    <w:rsid w:val="E7EF7943"/>
    <w:rsid w:val="EADF09AF"/>
    <w:rsid w:val="EB6F9B13"/>
    <w:rsid w:val="EBBE7B62"/>
    <w:rsid w:val="EC32DB07"/>
    <w:rsid w:val="ED77213F"/>
    <w:rsid w:val="ED77711D"/>
    <w:rsid w:val="EDACCB4E"/>
    <w:rsid w:val="EDF7D9E2"/>
    <w:rsid w:val="EDFBF89E"/>
    <w:rsid w:val="EECB7090"/>
    <w:rsid w:val="EF273D17"/>
    <w:rsid w:val="EF375714"/>
    <w:rsid w:val="EFAB64CB"/>
    <w:rsid w:val="EFB70DA7"/>
    <w:rsid w:val="EFB863E2"/>
    <w:rsid w:val="EFCF59EE"/>
    <w:rsid w:val="EFDB226B"/>
    <w:rsid w:val="EFF52DC4"/>
    <w:rsid w:val="EFF6B2EF"/>
    <w:rsid w:val="EFFDAA85"/>
    <w:rsid w:val="EFFF1AB1"/>
    <w:rsid w:val="F1BF74BD"/>
    <w:rsid w:val="F2DC3EB8"/>
    <w:rsid w:val="F3757171"/>
    <w:rsid w:val="F3FE6C99"/>
    <w:rsid w:val="F5CD92A1"/>
    <w:rsid w:val="F5EFCDBE"/>
    <w:rsid w:val="F5FC5A4B"/>
    <w:rsid w:val="F5FF3751"/>
    <w:rsid w:val="F62BBDBD"/>
    <w:rsid w:val="F6BD2D63"/>
    <w:rsid w:val="F73FC080"/>
    <w:rsid w:val="F7772EFF"/>
    <w:rsid w:val="F77FFE7B"/>
    <w:rsid w:val="F7B12B23"/>
    <w:rsid w:val="F7BDE02F"/>
    <w:rsid w:val="F7EBAB25"/>
    <w:rsid w:val="F97FB9B2"/>
    <w:rsid w:val="F9A9D260"/>
    <w:rsid w:val="F9DF010F"/>
    <w:rsid w:val="F9DFCD04"/>
    <w:rsid w:val="FA37CA8D"/>
    <w:rsid w:val="FAF78A0F"/>
    <w:rsid w:val="FAFD8C2C"/>
    <w:rsid w:val="FB63775E"/>
    <w:rsid w:val="FB7D925F"/>
    <w:rsid w:val="FBBBBACB"/>
    <w:rsid w:val="FBDD016B"/>
    <w:rsid w:val="FBDDC45B"/>
    <w:rsid w:val="FBE99906"/>
    <w:rsid w:val="FC1759C6"/>
    <w:rsid w:val="FC375D5F"/>
    <w:rsid w:val="FCE7D53D"/>
    <w:rsid w:val="FCF66DD8"/>
    <w:rsid w:val="FD7CF31E"/>
    <w:rsid w:val="FDB7EBEB"/>
    <w:rsid w:val="FDBF34B1"/>
    <w:rsid w:val="FDE3ADDC"/>
    <w:rsid w:val="FDEA9714"/>
    <w:rsid w:val="FDECF278"/>
    <w:rsid w:val="FDFDD50E"/>
    <w:rsid w:val="FDFFBFEA"/>
    <w:rsid w:val="FE6B1703"/>
    <w:rsid w:val="FE776D3C"/>
    <w:rsid w:val="FEEEF311"/>
    <w:rsid w:val="FEFAB3D3"/>
    <w:rsid w:val="FEFB765E"/>
    <w:rsid w:val="FF3B5850"/>
    <w:rsid w:val="FF3F9C57"/>
    <w:rsid w:val="FF490C40"/>
    <w:rsid w:val="FF771AC3"/>
    <w:rsid w:val="FF7723D0"/>
    <w:rsid w:val="FF77BD6A"/>
    <w:rsid w:val="FF7B3729"/>
    <w:rsid w:val="FF7B52CA"/>
    <w:rsid w:val="FF7B8BB0"/>
    <w:rsid w:val="FF7D8E4A"/>
    <w:rsid w:val="FF7ED6B2"/>
    <w:rsid w:val="FFB580D1"/>
    <w:rsid w:val="FFB7F7A2"/>
    <w:rsid w:val="FFBD9236"/>
    <w:rsid w:val="FFBDD330"/>
    <w:rsid w:val="FFBEC101"/>
    <w:rsid w:val="FFBF7815"/>
    <w:rsid w:val="FFDDB70D"/>
    <w:rsid w:val="FFF58DFF"/>
    <w:rsid w:val="FFF691E7"/>
    <w:rsid w:val="FFF75925"/>
    <w:rsid w:val="FFF7AD41"/>
    <w:rsid w:val="FFFB2539"/>
    <w:rsid w:val="FFFD0FA3"/>
    <w:rsid w:val="FFFF147A"/>
    <w:rsid w:val="FFFF2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黑体_GBK"/>
      <w:bCs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spacing w:line="580" w:lineRule="exact"/>
      <w:jc w:val="center"/>
      <w:outlineLvl w:val="1"/>
    </w:pPr>
    <w:rPr>
      <w:rFonts w:ascii="Calibri Light" w:hAnsi="Calibri Light" w:eastAsia="宋体" w:cs="Times New Roman"/>
      <w:b/>
      <w:sz w:val="44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Indent"/>
    <w:basedOn w:val="1"/>
    <w:next w:val="1"/>
    <w:unhideWhenUsed/>
    <w:qFormat/>
    <w:uiPriority w:val="99"/>
    <w:pPr>
      <w:ind w:firstLine="420"/>
    </w:pPr>
    <w:rPr>
      <w:rFonts w:eastAsia="宋体"/>
    </w:rPr>
  </w:style>
  <w:style w:type="paragraph" w:styleId="7">
    <w:name w:val="annotation text"/>
    <w:basedOn w:val="1"/>
    <w:link w:val="17"/>
    <w:qFormat/>
    <w:uiPriority w:val="0"/>
    <w:pPr>
      <w:jc w:val="left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next w:val="9"/>
    <w:qFormat/>
    <w:uiPriority w:val="0"/>
    <w:pPr>
      <w:widowControl/>
      <w:spacing w:before="100" w:beforeAutospacing="1"/>
      <w:jc w:val="center"/>
    </w:pPr>
    <w:rPr>
      <w:rFonts w:ascii="Times New Roman" w:hAnsi="Times New Roman" w:eastAsia="宋体" w:cs="Times New Roman"/>
      <w:snapToGrid/>
      <w:kern w:val="0"/>
      <w:sz w:val="24"/>
      <w:szCs w:val="24"/>
    </w:rPr>
  </w:style>
  <w:style w:type="paragraph" w:styleId="13">
    <w:name w:val="annotation subject"/>
    <w:basedOn w:val="7"/>
    <w:next w:val="7"/>
    <w:link w:val="20"/>
    <w:qFormat/>
    <w:uiPriority w:val="0"/>
    <w:rPr>
      <w:b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7"/>
    <w:qFormat/>
    <w:uiPriority w:val="0"/>
    <w:rPr>
      <w:rFonts w:ascii="Calibri" w:hAnsi="Calibri" w:cs="方正黑体_GBK"/>
      <w:bCs/>
      <w:kern w:val="2"/>
      <w:sz w:val="32"/>
      <w:szCs w:val="32"/>
    </w:rPr>
  </w:style>
  <w:style w:type="character" w:customStyle="1" w:styleId="18">
    <w:name w:val="批注框文本 字符"/>
    <w:link w:val="8"/>
    <w:qFormat/>
    <w:uiPriority w:val="0"/>
    <w:rPr>
      <w:rFonts w:ascii="Calibri" w:hAnsi="Calibri" w:cs="方正黑体_GBK"/>
      <w:bCs/>
      <w:kern w:val="2"/>
      <w:sz w:val="18"/>
      <w:szCs w:val="18"/>
    </w:rPr>
  </w:style>
  <w:style w:type="character" w:customStyle="1" w:styleId="19">
    <w:name w:val="页眉 字符"/>
    <w:link w:val="10"/>
    <w:qFormat/>
    <w:uiPriority w:val="0"/>
    <w:rPr>
      <w:rFonts w:ascii="Calibri" w:hAnsi="Calibri" w:cs="方正黑体_GBK"/>
      <w:bCs/>
      <w:kern w:val="2"/>
      <w:sz w:val="18"/>
      <w:szCs w:val="18"/>
    </w:rPr>
  </w:style>
  <w:style w:type="character" w:customStyle="1" w:styleId="20">
    <w:name w:val="批注主题 字符"/>
    <w:link w:val="13"/>
    <w:qFormat/>
    <w:uiPriority w:val="0"/>
    <w:rPr>
      <w:rFonts w:ascii="Calibri" w:hAnsi="Calibri" w:cs="方正黑体_GBK"/>
      <w:b/>
      <w:bCs/>
      <w:kern w:val="2"/>
      <w:sz w:val="32"/>
      <w:szCs w:val="32"/>
    </w:rPr>
  </w:style>
  <w:style w:type="paragraph" w:customStyle="1" w:styleId="21">
    <w:name w:val="正文文本 21"/>
    <w:basedOn w:val="1"/>
    <w:qFormat/>
    <w:uiPriority w:val="0"/>
    <w:pPr>
      <w:widowControl/>
      <w:spacing w:line="580" w:lineRule="exact"/>
      <w:ind w:firstLine="200" w:firstLineChars="200"/>
    </w:pPr>
    <w:rPr>
      <w:rFonts w:ascii="Times New Roman" w:hAnsi="Times New Roman" w:eastAsia="仿宋_GB2312" w:cs="Times New Roman"/>
      <w:color w:val="000000"/>
      <w:kern w:val="0"/>
      <w:sz w:val="32"/>
      <w:szCs w:val="32"/>
    </w:rPr>
  </w:style>
  <w:style w:type="paragraph" w:customStyle="1" w:styleId="22">
    <w:name w:val="BodyText"/>
    <w:basedOn w:val="1"/>
    <w:next w:val="23"/>
    <w:qFormat/>
    <w:uiPriority w:val="0"/>
    <w:pPr>
      <w:spacing w:line="580" w:lineRule="exact"/>
      <w:jc w:val="left"/>
    </w:pPr>
    <w:rPr>
      <w:rFonts w:ascii="宋体" w:hAnsi="宋体"/>
      <w:color w:val="000000"/>
    </w:rPr>
  </w:style>
  <w:style w:type="paragraph" w:customStyle="1" w:styleId="23">
    <w:name w:val="UserStyle_4"/>
    <w:next w:val="1"/>
    <w:qFormat/>
    <w:uiPriority w:val="0"/>
    <w:pPr>
      <w:jc w:val="both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HY-正文"/>
    <w:basedOn w:val="1"/>
    <w:qFormat/>
    <w:uiPriority w:val="0"/>
    <w:pPr>
      <w:spacing w:line="580" w:lineRule="exact"/>
      <w:ind w:firstLine="200" w:firstLineChars="200"/>
    </w:pPr>
    <w:rPr>
      <w:rFonts w:ascii="仿宋_GB2312" w:hAnsi="仿宋_GB2312" w:eastAsia="方正仿宋_GBK" w:cs="Times New Roman"/>
      <w:sz w:val="3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897</Words>
  <Characters>961</Characters>
  <Lines>7</Lines>
  <Paragraphs>2</Paragraphs>
  <TotalTime>10</TotalTime>
  <ScaleCrop>false</ScaleCrop>
  <LinksUpToDate>false</LinksUpToDate>
  <CharactersWithSpaces>1017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2024-02-01T18:11:00Z</dcterms:created>
  <dc:creator>uos</dc:creator>
  <cp:lastModifiedBy>WPS_1646027095</cp:lastModifiedBy>
  <dcterms:modified xsi:type="dcterms:W3CDTF">2024-08-19T08:41:48Z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02AF1BAA7A7448BD80379C58567E6987_13</vt:lpwstr>
  </property>
</Properties>
</file>