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62" w:rsidRDefault="00AE1A62" w:rsidP="00AE1A62">
      <w:pPr>
        <w:jc w:val="center"/>
        <w:rPr>
          <w:sz w:val="21"/>
          <w:szCs w:val="21"/>
        </w:rPr>
      </w:pPr>
      <w:r>
        <w:rPr>
          <w:b/>
          <w:bCs/>
          <w:sz w:val="44"/>
          <w:szCs w:val="44"/>
        </w:rPr>
        <w:t xml:space="preserve">  </w:t>
      </w:r>
      <w:r w:rsidRPr="00A76F54">
        <w:rPr>
          <w:rFonts w:hint="eastAsia"/>
          <w:b/>
          <w:bCs/>
          <w:sz w:val="44"/>
          <w:szCs w:val="44"/>
          <w:u w:val="double"/>
        </w:rPr>
        <w:t>北京市建设</w:t>
      </w:r>
      <w:r w:rsidRPr="00507AD3">
        <w:rPr>
          <w:rFonts w:hint="eastAsia"/>
          <w:b/>
          <w:bCs/>
          <w:sz w:val="44"/>
          <w:szCs w:val="44"/>
          <w:u w:val="double"/>
        </w:rPr>
        <w:t>工程竣工验收通知书</w:t>
      </w:r>
      <w:r>
        <w:rPr>
          <w:b/>
          <w:bCs/>
          <w:sz w:val="36"/>
          <w:szCs w:val="36"/>
        </w:rPr>
        <w:t xml:space="preserve">    </w:t>
      </w:r>
      <w:r w:rsidRPr="00507AD3">
        <w:rPr>
          <w:rFonts w:hint="eastAsia"/>
          <w:sz w:val="21"/>
          <w:szCs w:val="21"/>
        </w:rPr>
        <w:t>站表</w:t>
      </w:r>
      <w:r>
        <w:rPr>
          <w:sz w:val="21"/>
          <w:szCs w:val="21"/>
        </w:rPr>
        <w:t>14</w:t>
      </w:r>
    </w:p>
    <w:p w:rsidR="00AE1A62" w:rsidRDefault="00AE1A62" w:rsidP="00AE1A62">
      <w:pPr>
        <w:spacing w:line="360" w:lineRule="exact"/>
        <w:ind w:left="-108" w:right="102" w:firstLine="315"/>
        <w:rPr>
          <w:rFonts w:ascii="宋体" w:eastAsia="宋体" w:hAnsi="宋体" w:cs="Times New Roman"/>
          <w:sz w:val="28"/>
          <w:szCs w:val="28"/>
        </w:rPr>
      </w:pPr>
    </w:p>
    <w:p w:rsidR="00AE1A62" w:rsidRPr="00D85449" w:rsidRDefault="00AE1A62" w:rsidP="00AE1A62">
      <w:pPr>
        <w:spacing w:line="460" w:lineRule="exact"/>
        <w:ind w:right="102"/>
        <w:rPr>
          <w:rFonts w:ascii="宋体" w:eastAsia="宋体" w:hAnsi="宋体" w:cs="Times New Roman"/>
          <w:kern w:val="0"/>
          <w:sz w:val="30"/>
          <w:szCs w:val="30"/>
        </w:rPr>
      </w:pPr>
      <w:r w:rsidRPr="00D85449">
        <w:rPr>
          <w:rFonts w:ascii="宋体" w:eastAsia="宋体" w:hAnsi="宋体" w:cs="Times New Roman" w:hint="eastAsia"/>
          <w:kern w:val="0"/>
          <w:sz w:val="30"/>
          <w:szCs w:val="30"/>
        </w:rPr>
        <w:t>北京市公用工程质量监督站：</w:t>
      </w:r>
    </w:p>
    <w:p w:rsidR="00AE1A62" w:rsidRPr="00D85449" w:rsidRDefault="00AE1A62" w:rsidP="00AE1A62">
      <w:pPr>
        <w:spacing w:line="460" w:lineRule="exact"/>
        <w:ind w:right="-32" w:firstLineChars="200" w:firstLine="600"/>
        <w:rPr>
          <w:rFonts w:ascii="宋体" w:eastAsia="宋体" w:hAnsi="宋体" w:cs="Times New Roman"/>
          <w:kern w:val="0"/>
          <w:sz w:val="30"/>
          <w:szCs w:val="30"/>
        </w:rPr>
      </w:pPr>
      <w:r w:rsidRPr="00D85449">
        <w:rPr>
          <w:rFonts w:ascii="宋体" w:eastAsia="宋体" w:hAnsi="宋体" w:cs="Times New Roman" w:hint="eastAsia"/>
          <w:kern w:val="0"/>
          <w:sz w:val="30"/>
          <w:szCs w:val="30"/>
        </w:rPr>
        <w:t>我单位建设的</w:t>
      </w:r>
      <w:r w:rsidRPr="00D85449">
        <w:rPr>
          <w:rFonts w:ascii="宋体" w:eastAsia="宋体" w:hAnsi="宋体" w:cs="Times New Roman"/>
          <w:kern w:val="0"/>
          <w:sz w:val="30"/>
          <w:szCs w:val="30"/>
          <w:u w:val="single"/>
        </w:rPr>
        <w:t xml:space="preserve">    </w:t>
      </w:r>
      <w:r>
        <w:rPr>
          <w:rFonts w:ascii="宋体" w:eastAsia="宋体" w:hAnsi="宋体" w:cs="Times New Roman"/>
          <w:kern w:val="0"/>
          <w:sz w:val="30"/>
          <w:szCs w:val="30"/>
          <w:u w:val="single"/>
        </w:rPr>
        <w:t xml:space="preserve">                    </w:t>
      </w:r>
      <w:r w:rsidRPr="00D85449">
        <w:rPr>
          <w:rFonts w:ascii="宋体" w:eastAsia="宋体" w:hAnsi="宋体" w:cs="Times New Roman"/>
          <w:kern w:val="0"/>
          <w:sz w:val="30"/>
          <w:szCs w:val="30"/>
          <w:u w:val="single"/>
        </w:rPr>
        <w:t xml:space="preserve">  </w:t>
      </w:r>
      <w:r w:rsidRPr="00D85449">
        <w:rPr>
          <w:rFonts w:ascii="宋体" w:eastAsia="宋体" w:hAnsi="宋体" w:cs="Times New Roman" w:hint="eastAsia"/>
          <w:kern w:val="0"/>
          <w:sz w:val="30"/>
          <w:szCs w:val="30"/>
        </w:rPr>
        <w:t>工程已完成设计文件和合同约定的各项内容，符合《中华人民共和国建筑法》《建设工程质量管理条例》《北京市建设工程质量条例》和《北京市房屋建筑和市政基础设施工程竣工验收管理办法》的要求，现定于</w:t>
      </w:r>
      <w:r w:rsidRPr="00D85449">
        <w:rPr>
          <w:rFonts w:ascii="宋体" w:eastAsia="宋体" w:hAnsi="宋体" w:cs="Times New Roman"/>
          <w:kern w:val="0"/>
          <w:sz w:val="30"/>
          <w:szCs w:val="30"/>
          <w:u w:val="single"/>
        </w:rPr>
        <w:t xml:space="preserve">  </w:t>
      </w:r>
      <w:r>
        <w:rPr>
          <w:rFonts w:ascii="宋体" w:eastAsia="宋体" w:hAnsi="宋体" w:cs="Times New Roman"/>
          <w:kern w:val="0"/>
          <w:sz w:val="30"/>
          <w:szCs w:val="30"/>
          <w:u w:val="single"/>
        </w:rPr>
        <w:t xml:space="preserve">   </w:t>
      </w:r>
      <w:r w:rsidRPr="00D85449">
        <w:rPr>
          <w:rFonts w:ascii="宋体" w:eastAsia="宋体" w:hAnsi="宋体" w:cs="Times New Roman"/>
          <w:kern w:val="0"/>
          <w:sz w:val="30"/>
          <w:szCs w:val="30"/>
          <w:u w:val="single"/>
        </w:rPr>
        <w:t xml:space="preserve">   </w:t>
      </w:r>
      <w:r w:rsidRPr="00D85449">
        <w:rPr>
          <w:rFonts w:ascii="宋体" w:eastAsia="宋体" w:hAnsi="宋体" w:cs="Times New Roman" w:hint="eastAsia"/>
          <w:kern w:val="0"/>
          <w:sz w:val="30"/>
          <w:szCs w:val="30"/>
        </w:rPr>
        <w:t>年</w:t>
      </w:r>
      <w:r w:rsidRPr="00D85449">
        <w:rPr>
          <w:rFonts w:ascii="宋体" w:eastAsia="宋体" w:hAnsi="宋体" w:cs="Times New Roman"/>
          <w:kern w:val="0"/>
          <w:sz w:val="30"/>
          <w:szCs w:val="30"/>
          <w:u w:val="single"/>
        </w:rPr>
        <w:t xml:space="preserve"> </w:t>
      </w:r>
      <w:r>
        <w:rPr>
          <w:rFonts w:ascii="宋体" w:eastAsia="宋体" w:hAnsi="宋体" w:cs="Times New Roman"/>
          <w:kern w:val="0"/>
          <w:sz w:val="30"/>
          <w:szCs w:val="30"/>
          <w:u w:val="single"/>
        </w:rPr>
        <w:t xml:space="preserve"> </w:t>
      </w:r>
      <w:r w:rsidRPr="00D85449">
        <w:rPr>
          <w:rFonts w:ascii="宋体" w:eastAsia="宋体" w:hAnsi="宋体" w:cs="Times New Roman"/>
          <w:kern w:val="0"/>
          <w:sz w:val="30"/>
          <w:szCs w:val="30"/>
          <w:u w:val="single"/>
        </w:rPr>
        <w:t xml:space="preserve"> </w:t>
      </w:r>
      <w:r w:rsidRPr="00D85449">
        <w:rPr>
          <w:rFonts w:ascii="宋体" w:eastAsia="宋体" w:hAnsi="宋体" w:cs="Times New Roman" w:hint="eastAsia"/>
          <w:kern w:val="0"/>
          <w:sz w:val="30"/>
          <w:szCs w:val="30"/>
        </w:rPr>
        <w:t>月</w:t>
      </w:r>
      <w:r w:rsidRPr="00D85449">
        <w:rPr>
          <w:rFonts w:ascii="宋体" w:eastAsia="宋体" w:hAnsi="宋体" w:cs="Times New Roman"/>
          <w:kern w:val="0"/>
          <w:sz w:val="30"/>
          <w:szCs w:val="30"/>
          <w:u w:val="single"/>
        </w:rPr>
        <w:t xml:space="preserve"> </w:t>
      </w:r>
      <w:r>
        <w:rPr>
          <w:rFonts w:ascii="宋体" w:eastAsia="宋体" w:hAnsi="宋体" w:cs="Times New Roman"/>
          <w:kern w:val="0"/>
          <w:sz w:val="30"/>
          <w:szCs w:val="30"/>
          <w:u w:val="single"/>
        </w:rPr>
        <w:t xml:space="preserve">  </w:t>
      </w:r>
      <w:r w:rsidRPr="00D85449">
        <w:rPr>
          <w:rFonts w:ascii="宋体" w:eastAsia="宋体" w:hAnsi="宋体" w:cs="Times New Roman"/>
          <w:kern w:val="0"/>
          <w:sz w:val="30"/>
          <w:szCs w:val="30"/>
          <w:u w:val="single"/>
        </w:rPr>
        <w:t xml:space="preserve"> </w:t>
      </w:r>
      <w:r w:rsidRPr="00D85449">
        <w:rPr>
          <w:rFonts w:ascii="宋体" w:eastAsia="宋体" w:hAnsi="宋体" w:cs="Times New Roman" w:hint="eastAsia"/>
          <w:kern w:val="0"/>
          <w:sz w:val="30"/>
          <w:szCs w:val="30"/>
        </w:rPr>
        <w:t>日，在</w:t>
      </w:r>
      <w:r w:rsidRPr="00D85449">
        <w:rPr>
          <w:rFonts w:ascii="宋体" w:eastAsia="宋体" w:hAnsi="宋体" w:cs="Times New Roman"/>
          <w:kern w:val="0"/>
          <w:sz w:val="30"/>
          <w:szCs w:val="30"/>
          <w:u w:val="single"/>
        </w:rPr>
        <w:t xml:space="preserve">       </w:t>
      </w:r>
      <w:r w:rsidRPr="00D85449">
        <w:rPr>
          <w:rFonts w:ascii="宋体" w:eastAsia="宋体" w:hAnsi="宋体" w:cs="Times New Roman" w:hint="eastAsia"/>
          <w:kern w:val="0"/>
          <w:sz w:val="30"/>
          <w:szCs w:val="30"/>
        </w:rPr>
        <w:t>进行竣工验收。</w:t>
      </w:r>
    </w:p>
    <w:p w:rsidR="00AE1A62" w:rsidRPr="002249C7" w:rsidRDefault="00AE1A62" w:rsidP="00AE1A62">
      <w:pPr>
        <w:spacing w:line="460" w:lineRule="exact"/>
        <w:ind w:right="102"/>
        <w:rPr>
          <w:rFonts w:ascii="宋体" w:eastAsia="宋体" w:hAnsi="宋体" w:cs="Times New Roman"/>
          <w:sz w:val="24"/>
          <w:szCs w:val="24"/>
        </w:rPr>
      </w:pPr>
      <w:r w:rsidRPr="002249C7">
        <w:rPr>
          <w:rFonts w:ascii="宋体" w:eastAsia="宋体" w:hAnsi="宋体" w:cs="宋体" w:hint="eastAsia"/>
          <w:sz w:val="24"/>
          <w:szCs w:val="24"/>
        </w:rPr>
        <w:t>（附：验收组名单）</w:t>
      </w:r>
    </w:p>
    <w:p w:rsidR="00AE1A62" w:rsidRPr="002249C7" w:rsidRDefault="00AE1A62" w:rsidP="00AE1A62">
      <w:pPr>
        <w:spacing w:line="460" w:lineRule="exact"/>
        <w:ind w:left="207" w:right="102"/>
        <w:rPr>
          <w:rFonts w:ascii="宋体" w:eastAsia="宋体" w:hAnsi="宋体" w:cs="Times New Roman"/>
          <w:sz w:val="24"/>
          <w:szCs w:val="24"/>
        </w:rPr>
      </w:pPr>
    </w:p>
    <w:tbl>
      <w:tblPr>
        <w:tblW w:w="0" w:type="auto"/>
        <w:tblInd w:w="2" w:type="dxa"/>
        <w:tblLook w:val="01E0" w:firstRow="1" w:lastRow="1" w:firstColumn="1" w:lastColumn="1" w:noHBand="0" w:noVBand="0"/>
      </w:tblPr>
      <w:tblGrid>
        <w:gridCol w:w="4149"/>
        <w:gridCol w:w="4155"/>
      </w:tblGrid>
      <w:tr w:rsidR="00AE1A62" w:rsidRPr="002249C7" w:rsidTr="00E54EF0">
        <w:trPr>
          <w:trHeight w:val="472"/>
        </w:trPr>
        <w:tc>
          <w:tcPr>
            <w:tcW w:w="4331" w:type="dxa"/>
            <w:vAlign w:val="center"/>
          </w:tcPr>
          <w:p w:rsidR="00AE1A62" w:rsidRPr="002249C7" w:rsidRDefault="00AE1A62" w:rsidP="00E54EF0">
            <w:pPr>
              <w:ind w:right="102"/>
              <w:rPr>
                <w:rFonts w:ascii="宋体" w:eastAsia="宋体" w:hAnsi="宋体" w:cs="Times New Roman"/>
                <w:sz w:val="24"/>
                <w:szCs w:val="24"/>
              </w:rPr>
            </w:pPr>
            <w:r w:rsidRPr="002249C7">
              <w:rPr>
                <w:rFonts w:ascii="宋体" w:eastAsia="宋体" w:hAnsi="宋体" w:cs="宋体" w:hint="eastAsia"/>
                <w:sz w:val="24"/>
                <w:szCs w:val="24"/>
              </w:rPr>
              <w:t>建设单位：</w:t>
            </w:r>
            <w:r w:rsidRPr="002249C7">
              <w:rPr>
                <w:rFonts w:ascii="宋体" w:eastAsia="宋体" w:hAnsi="宋体" w:cs="宋体"/>
                <w:sz w:val="24"/>
                <w:szCs w:val="24"/>
                <w:u w:val="single"/>
              </w:rPr>
              <w:t xml:space="preserve">                 </w:t>
            </w:r>
            <w:r w:rsidRPr="002249C7">
              <w:rPr>
                <w:rFonts w:ascii="宋体" w:eastAsia="宋体" w:hAnsi="宋体" w:cs="宋体" w:hint="eastAsia"/>
                <w:sz w:val="24"/>
                <w:szCs w:val="24"/>
              </w:rPr>
              <w:t>（公章）</w:t>
            </w:r>
          </w:p>
        </w:tc>
        <w:tc>
          <w:tcPr>
            <w:tcW w:w="4331" w:type="dxa"/>
            <w:vAlign w:val="center"/>
          </w:tcPr>
          <w:p w:rsidR="00AE1A62" w:rsidRPr="002249C7" w:rsidRDefault="00AE1A62" w:rsidP="00E54EF0">
            <w:pPr>
              <w:ind w:right="102"/>
              <w:rPr>
                <w:rFonts w:ascii="宋体" w:eastAsia="宋体" w:hAnsi="宋体" w:cs="Times New Roman"/>
                <w:sz w:val="24"/>
                <w:szCs w:val="24"/>
              </w:rPr>
            </w:pPr>
            <w:r w:rsidRPr="002249C7">
              <w:rPr>
                <w:rFonts w:ascii="宋体" w:eastAsia="宋体" w:hAnsi="宋体" w:cs="宋体" w:hint="eastAsia"/>
                <w:sz w:val="24"/>
                <w:szCs w:val="24"/>
              </w:rPr>
              <w:t>项目负责人（签字）：</w:t>
            </w:r>
            <w:r w:rsidRPr="002249C7">
              <w:rPr>
                <w:rFonts w:ascii="宋体" w:eastAsia="宋体" w:hAnsi="宋体" w:cs="宋体"/>
                <w:sz w:val="24"/>
                <w:szCs w:val="24"/>
                <w:u w:val="single"/>
              </w:rPr>
              <w:t xml:space="preserve">               </w:t>
            </w:r>
          </w:p>
        </w:tc>
      </w:tr>
      <w:tr w:rsidR="00AE1A62" w:rsidRPr="002249C7" w:rsidTr="00E54EF0">
        <w:trPr>
          <w:trHeight w:val="463"/>
        </w:trPr>
        <w:tc>
          <w:tcPr>
            <w:tcW w:w="4331" w:type="dxa"/>
            <w:vAlign w:val="center"/>
          </w:tcPr>
          <w:p w:rsidR="00AE1A62" w:rsidRPr="002249C7" w:rsidRDefault="00AE1A62" w:rsidP="00E54EF0">
            <w:pPr>
              <w:ind w:right="102"/>
              <w:rPr>
                <w:rFonts w:ascii="宋体" w:eastAsia="宋体" w:hAnsi="宋体" w:cs="Times New Roman"/>
                <w:sz w:val="24"/>
                <w:szCs w:val="24"/>
              </w:rPr>
            </w:pPr>
            <w:r w:rsidRPr="002249C7">
              <w:rPr>
                <w:rFonts w:ascii="宋体" w:eastAsia="宋体" w:hAnsi="宋体" w:cs="宋体" w:hint="eastAsia"/>
                <w:sz w:val="24"/>
                <w:szCs w:val="24"/>
              </w:rPr>
              <w:t>联系电话：</w:t>
            </w:r>
            <w:r w:rsidRPr="002249C7">
              <w:rPr>
                <w:rFonts w:ascii="宋体" w:eastAsia="宋体" w:hAnsi="宋体" w:cs="宋体"/>
                <w:sz w:val="24"/>
                <w:szCs w:val="24"/>
                <w:u w:val="single"/>
              </w:rPr>
              <w:t xml:space="preserve">                     </w:t>
            </w:r>
          </w:p>
        </w:tc>
        <w:tc>
          <w:tcPr>
            <w:tcW w:w="4331" w:type="dxa"/>
            <w:vAlign w:val="center"/>
          </w:tcPr>
          <w:p w:rsidR="00AE1A62" w:rsidRPr="002249C7" w:rsidRDefault="00AE1A62" w:rsidP="00E54EF0">
            <w:pPr>
              <w:ind w:right="102"/>
              <w:rPr>
                <w:rFonts w:ascii="宋体" w:eastAsia="宋体" w:hAnsi="宋体" w:cs="Times New Roman"/>
                <w:sz w:val="24"/>
                <w:szCs w:val="24"/>
              </w:rPr>
            </w:pPr>
          </w:p>
        </w:tc>
      </w:tr>
      <w:tr w:rsidR="00AE1A62" w:rsidRPr="002249C7" w:rsidTr="00E54EF0">
        <w:trPr>
          <w:trHeight w:val="441"/>
        </w:trPr>
        <w:tc>
          <w:tcPr>
            <w:tcW w:w="4331" w:type="dxa"/>
            <w:vAlign w:val="center"/>
          </w:tcPr>
          <w:p w:rsidR="00AE1A62" w:rsidRPr="002249C7" w:rsidRDefault="00AE1A62" w:rsidP="00E54EF0">
            <w:pPr>
              <w:ind w:right="102"/>
              <w:rPr>
                <w:rFonts w:ascii="宋体" w:eastAsia="宋体" w:hAnsi="宋体" w:cs="Times New Roman"/>
                <w:sz w:val="24"/>
                <w:szCs w:val="24"/>
              </w:rPr>
            </w:pPr>
            <w:r w:rsidRPr="002249C7">
              <w:rPr>
                <w:rFonts w:ascii="宋体" w:eastAsia="宋体" w:hAnsi="宋体" w:cs="宋体" w:hint="eastAsia"/>
                <w:sz w:val="24"/>
                <w:szCs w:val="24"/>
              </w:rPr>
              <w:t>送达人：</w:t>
            </w:r>
            <w:r w:rsidRPr="002249C7">
              <w:rPr>
                <w:rFonts w:ascii="宋体" w:eastAsia="宋体" w:hAnsi="宋体" w:cs="宋体"/>
                <w:sz w:val="24"/>
                <w:szCs w:val="24"/>
                <w:u w:val="single"/>
              </w:rPr>
              <w:t xml:space="preserve">               </w:t>
            </w:r>
          </w:p>
        </w:tc>
        <w:tc>
          <w:tcPr>
            <w:tcW w:w="4331" w:type="dxa"/>
            <w:vAlign w:val="center"/>
          </w:tcPr>
          <w:p w:rsidR="00AE1A62" w:rsidRPr="002249C7" w:rsidRDefault="00AE1A62" w:rsidP="00E54EF0">
            <w:pPr>
              <w:ind w:right="102"/>
              <w:rPr>
                <w:rFonts w:ascii="宋体" w:eastAsia="宋体" w:hAnsi="宋体" w:cs="Times New Roman"/>
                <w:sz w:val="24"/>
                <w:szCs w:val="24"/>
              </w:rPr>
            </w:pPr>
            <w:r w:rsidRPr="002249C7">
              <w:rPr>
                <w:rFonts w:ascii="宋体" w:eastAsia="宋体" w:hAnsi="宋体" w:cs="宋体" w:hint="eastAsia"/>
                <w:sz w:val="24"/>
                <w:szCs w:val="24"/>
              </w:rPr>
              <w:t>送达日期：</w:t>
            </w:r>
            <w:r w:rsidRPr="002249C7">
              <w:rPr>
                <w:rFonts w:ascii="宋体" w:eastAsia="宋体" w:hAnsi="宋体" w:cs="宋体"/>
                <w:sz w:val="24"/>
                <w:szCs w:val="24"/>
                <w:u w:val="single"/>
              </w:rPr>
              <w:t xml:space="preserve">      </w:t>
            </w:r>
            <w:r w:rsidRPr="002249C7">
              <w:rPr>
                <w:rFonts w:ascii="宋体" w:eastAsia="宋体" w:hAnsi="宋体" w:cs="宋体" w:hint="eastAsia"/>
                <w:sz w:val="24"/>
                <w:szCs w:val="24"/>
              </w:rPr>
              <w:t>年</w:t>
            </w:r>
            <w:r w:rsidRPr="002249C7">
              <w:rPr>
                <w:rFonts w:ascii="宋体" w:eastAsia="宋体" w:hAnsi="宋体" w:cs="宋体"/>
                <w:sz w:val="24"/>
                <w:szCs w:val="24"/>
                <w:u w:val="single"/>
              </w:rPr>
              <w:t xml:space="preserve">   </w:t>
            </w:r>
            <w:r w:rsidRPr="002249C7">
              <w:rPr>
                <w:rFonts w:ascii="宋体" w:eastAsia="宋体" w:hAnsi="宋体" w:cs="宋体" w:hint="eastAsia"/>
                <w:sz w:val="24"/>
                <w:szCs w:val="24"/>
              </w:rPr>
              <w:t>月</w:t>
            </w:r>
            <w:r w:rsidRPr="002249C7">
              <w:rPr>
                <w:rFonts w:ascii="宋体" w:eastAsia="宋体" w:hAnsi="宋体" w:cs="宋体"/>
                <w:sz w:val="24"/>
                <w:szCs w:val="24"/>
                <w:u w:val="single"/>
              </w:rPr>
              <w:t xml:space="preserve">   </w:t>
            </w:r>
            <w:r w:rsidRPr="002249C7">
              <w:rPr>
                <w:rFonts w:ascii="宋体" w:eastAsia="宋体" w:hAnsi="宋体" w:cs="宋体" w:hint="eastAsia"/>
                <w:sz w:val="24"/>
                <w:szCs w:val="24"/>
              </w:rPr>
              <w:t>日</w:t>
            </w:r>
          </w:p>
        </w:tc>
      </w:tr>
      <w:tr w:rsidR="00AE1A62" w:rsidRPr="002249C7" w:rsidTr="00E54EF0">
        <w:trPr>
          <w:trHeight w:val="152"/>
        </w:trPr>
        <w:tc>
          <w:tcPr>
            <w:tcW w:w="4331" w:type="dxa"/>
            <w:vAlign w:val="center"/>
          </w:tcPr>
          <w:p w:rsidR="00AE1A62" w:rsidRPr="002249C7" w:rsidRDefault="00AE1A62" w:rsidP="00E54EF0">
            <w:pPr>
              <w:ind w:right="102"/>
              <w:rPr>
                <w:rFonts w:ascii="宋体" w:eastAsia="宋体" w:hAnsi="宋体" w:cs="Times New Roman"/>
                <w:sz w:val="24"/>
                <w:szCs w:val="24"/>
              </w:rPr>
            </w:pPr>
            <w:r w:rsidRPr="002249C7">
              <w:rPr>
                <w:rFonts w:ascii="宋体" w:eastAsia="宋体" w:hAnsi="宋体" w:cs="宋体" w:hint="eastAsia"/>
                <w:sz w:val="24"/>
                <w:szCs w:val="24"/>
              </w:rPr>
              <w:t>接收人：</w:t>
            </w:r>
            <w:r w:rsidRPr="002249C7">
              <w:rPr>
                <w:rFonts w:ascii="宋体" w:eastAsia="宋体" w:hAnsi="宋体" w:cs="宋体"/>
                <w:sz w:val="24"/>
                <w:szCs w:val="24"/>
                <w:u w:val="single"/>
              </w:rPr>
              <w:t xml:space="preserve">               </w:t>
            </w:r>
          </w:p>
        </w:tc>
        <w:tc>
          <w:tcPr>
            <w:tcW w:w="4331" w:type="dxa"/>
            <w:vAlign w:val="center"/>
          </w:tcPr>
          <w:p w:rsidR="00AE1A62" w:rsidRPr="002249C7" w:rsidRDefault="00AE1A62" w:rsidP="00E54EF0">
            <w:pPr>
              <w:ind w:right="102"/>
              <w:rPr>
                <w:rFonts w:ascii="宋体" w:eastAsia="宋体" w:hAnsi="宋体" w:cs="Times New Roman"/>
                <w:sz w:val="24"/>
                <w:szCs w:val="24"/>
              </w:rPr>
            </w:pPr>
            <w:r w:rsidRPr="002249C7">
              <w:rPr>
                <w:rFonts w:ascii="宋体" w:eastAsia="宋体" w:hAnsi="宋体" w:cs="宋体" w:hint="eastAsia"/>
                <w:sz w:val="24"/>
                <w:szCs w:val="24"/>
              </w:rPr>
              <w:t>收到日期：</w:t>
            </w:r>
            <w:r w:rsidRPr="002249C7">
              <w:rPr>
                <w:rFonts w:ascii="宋体" w:eastAsia="宋体" w:hAnsi="宋体" w:cs="宋体"/>
                <w:sz w:val="24"/>
                <w:szCs w:val="24"/>
                <w:u w:val="single"/>
              </w:rPr>
              <w:t xml:space="preserve">      </w:t>
            </w:r>
            <w:r w:rsidRPr="002249C7">
              <w:rPr>
                <w:rFonts w:ascii="宋体" w:eastAsia="宋体" w:hAnsi="宋体" w:cs="宋体" w:hint="eastAsia"/>
                <w:sz w:val="24"/>
                <w:szCs w:val="24"/>
              </w:rPr>
              <w:t>年</w:t>
            </w:r>
            <w:r w:rsidRPr="002249C7">
              <w:rPr>
                <w:rFonts w:ascii="宋体" w:eastAsia="宋体" w:hAnsi="宋体" w:cs="宋体"/>
                <w:sz w:val="24"/>
                <w:szCs w:val="24"/>
                <w:u w:val="single"/>
              </w:rPr>
              <w:t xml:space="preserve">   </w:t>
            </w:r>
            <w:r w:rsidRPr="002249C7">
              <w:rPr>
                <w:rFonts w:ascii="宋体" w:eastAsia="宋体" w:hAnsi="宋体" w:cs="宋体" w:hint="eastAsia"/>
                <w:sz w:val="24"/>
                <w:szCs w:val="24"/>
              </w:rPr>
              <w:t>月</w:t>
            </w:r>
            <w:r w:rsidRPr="002249C7">
              <w:rPr>
                <w:rFonts w:ascii="宋体" w:eastAsia="宋体" w:hAnsi="宋体" w:cs="宋体"/>
                <w:sz w:val="24"/>
                <w:szCs w:val="24"/>
                <w:u w:val="single"/>
              </w:rPr>
              <w:t xml:space="preserve">   </w:t>
            </w:r>
            <w:r w:rsidRPr="002249C7">
              <w:rPr>
                <w:rFonts w:ascii="宋体" w:eastAsia="宋体" w:hAnsi="宋体" w:cs="宋体" w:hint="eastAsia"/>
                <w:sz w:val="24"/>
                <w:szCs w:val="24"/>
              </w:rPr>
              <w:t>日</w:t>
            </w:r>
          </w:p>
        </w:tc>
      </w:tr>
    </w:tbl>
    <w:p w:rsidR="00AE1A62" w:rsidRDefault="00AE1A62" w:rsidP="00AE1A62">
      <w:pPr>
        <w:spacing w:line="460" w:lineRule="exact"/>
        <w:ind w:left="207" w:right="102"/>
        <w:rPr>
          <w:rFonts w:ascii="宋体" w:eastAsia="宋体" w:hAnsi="宋体"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5"/>
        <w:gridCol w:w="1155"/>
        <w:gridCol w:w="3990"/>
        <w:gridCol w:w="1155"/>
        <w:gridCol w:w="1365"/>
        <w:gridCol w:w="945"/>
      </w:tblGrid>
      <w:tr w:rsidR="00AE1A62" w:rsidRPr="002604EC" w:rsidTr="00E54EF0">
        <w:trPr>
          <w:trHeight w:val="760"/>
        </w:trPr>
        <w:tc>
          <w:tcPr>
            <w:tcW w:w="9135" w:type="dxa"/>
            <w:gridSpan w:val="6"/>
            <w:tcBorders>
              <w:top w:val="dotDotDash" w:sz="4" w:space="0" w:color="auto"/>
              <w:left w:val="nil"/>
              <w:bottom w:val="nil"/>
              <w:right w:val="nil"/>
            </w:tcBorders>
            <w:vAlign w:val="center"/>
          </w:tcPr>
          <w:p w:rsidR="00AE1A62" w:rsidRPr="002604EC" w:rsidRDefault="00AE1A62" w:rsidP="00E54EF0">
            <w:pPr>
              <w:autoSpaceDE w:val="0"/>
              <w:autoSpaceDN w:val="0"/>
              <w:adjustRightInd w:val="0"/>
              <w:ind w:left="627" w:hanging="627"/>
              <w:rPr>
                <w:rFonts w:ascii="Times New Roman" w:cs="Times New Roman"/>
              </w:rPr>
            </w:pPr>
            <w:r w:rsidRPr="002249C7">
              <w:rPr>
                <w:rFonts w:ascii="宋体" w:eastAsia="宋体" w:hAnsi="宋体" w:cs="宋体" w:hint="eastAsia"/>
                <w:sz w:val="21"/>
                <w:szCs w:val="21"/>
                <w:lang w:val="zh-CN"/>
              </w:rPr>
              <w:t>附：</w:t>
            </w:r>
            <w:r w:rsidRPr="002604EC">
              <w:rPr>
                <w:b/>
                <w:bCs/>
                <w:lang w:val="zh-CN"/>
              </w:rPr>
              <w:t xml:space="preserve">             </w:t>
            </w:r>
            <w:r>
              <w:rPr>
                <w:b/>
                <w:bCs/>
                <w:lang w:val="zh-CN"/>
              </w:rPr>
              <w:t xml:space="preserve">  </w:t>
            </w:r>
            <w:r w:rsidRPr="002604EC">
              <w:rPr>
                <w:rFonts w:hint="eastAsia"/>
                <w:b/>
                <w:bCs/>
                <w:sz w:val="36"/>
                <w:szCs w:val="36"/>
                <w:lang w:val="zh-CN"/>
              </w:rPr>
              <w:t>工程竣工验收组名单</w:t>
            </w:r>
          </w:p>
        </w:tc>
      </w:tr>
      <w:tr w:rsidR="00AE1A62" w:rsidRPr="002249C7" w:rsidTr="00E54EF0">
        <w:trPr>
          <w:trHeight w:val="420"/>
        </w:trPr>
        <w:tc>
          <w:tcPr>
            <w:tcW w:w="5670" w:type="dxa"/>
            <w:gridSpan w:val="3"/>
            <w:tcBorders>
              <w:top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r w:rsidRPr="00067831">
              <w:rPr>
                <w:rFonts w:ascii="宋体" w:eastAsia="宋体" w:hAnsi="宋体" w:cs="宋体" w:hint="eastAsia"/>
                <w:sz w:val="21"/>
                <w:szCs w:val="21"/>
                <w:lang w:val="zh-CN"/>
              </w:rPr>
              <w:t>单</w:t>
            </w:r>
            <w:r w:rsidRPr="00067831">
              <w:rPr>
                <w:rFonts w:ascii="宋体" w:eastAsia="宋体" w:hAnsi="宋体" w:cs="宋体"/>
                <w:sz w:val="21"/>
                <w:szCs w:val="21"/>
                <w:lang w:val="zh-CN"/>
              </w:rPr>
              <w:t xml:space="preserve"> </w:t>
            </w:r>
            <w:r w:rsidRPr="00067831">
              <w:rPr>
                <w:rFonts w:ascii="宋体" w:eastAsia="宋体" w:hAnsi="宋体" w:cs="宋体" w:hint="eastAsia"/>
                <w:sz w:val="21"/>
                <w:szCs w:val="21"/>
                <w:lang w:val="zh-CN"/>
              </w:rPr>
              <w:t>位</w:t>
            </w:r>
            <w:r w:rsidRPr="00067831">
              <w:rPr>
                <w:rFonts w:ascii="宋体" w:eastAsia="宋体" w:hAnsi="宋体" w:cs="宋体"/>
                <w:sz w:val="21"/>
                <w:szCs w:val="21"/>
                <w:lang w:val="zh-CN"/>
              </w:rPr>
              <w:t xml:space="preserve"> </w:t>
            </w:r>
            <w:r w:rsidRPr="00067831">
              <w:rPr>
                <w:rFonts w:ascii="宋体" w:eastAsia="宋体" w:hAnsi="宋体" w:cs="宋体" w:hint="eastAsia"/>
                <w:sz w:val="21"/>
                <w:szCs w:val="21"/>
                <w:lang w:val="zh-CN"/>
              </w:rPr>
              <w:t>名</w:t>
            </w:r>
            <w:r w:rsidRPr="00067831">
              <w:rPr>
                <w:rFonts w:ascii="宋体" w:eastAsia="宋体" w:hAnsi="宋体" w:cs="宋体"/>
                <w:sz w:val="21"/>
                <w:szCs w:val="21"/>
                <w:lang w:val="zh-CN"/>
              </w:rPr>
              <w:t xml:space="preserve"> </w:t>
            </w:r>
            <w:r w:rsidRPr="00067831">
              <w:rPr>
                <w:rFonts w:ascii="宋体" w:eastAsia="宋体" w:hAnsi="宋体" w:cs="宋体" w:hint="eastAsia"/>
                <w:sz w:val="21"/>
                <w:szCs w:val="21"/>
                <w:lang w:val="zh-CN"/>
              </w:rPr>
              <w:t>称（全称）</w:t>
            </w: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r w:rsidRPr="00067831">
              <w:rPr>
                <w:rFonts w:ascii="宋体" w:eastAsia="宋体" w:hAnsi="宋体" w:cs="宋体" w:hint="eastAsia"/>
                <w:sz w:val="21"/>
                <w:szCs w:val="21"/>
                <w:lang w:val="zh-CN"/>
              </w:rPr>
              <w:t>项</w:t>
            </w:r>
            <w:r w:rsidRPr="00067831">
              <w:rPr>
                <w:rFonts w:ascii="宋体" w:eastAsia="宋体" w:hAnsi="宋体" w:cs="宋体"/>
                <w:sz w:val="21"/>
                <w:szCs w:val="21"/>
                <w:lang w:val="zh-CN"/>
              </w:rPr>
              <w:t xml:space="preserve">  </w:t>
            </w:r>
            <w:r w:rsidRPr="00067831">
              <w:rPr>
                <w:rFonts w:ascii="宋体" w:eastAsia="宋体" w:hAnsi="宋体" w:cs="宋体" w:hint="eastAsia"/>
                <w:sz w:val="21"/>
                <w:szCs w:val="21"/>
                <w:lang w:val="zh-CN"/>
              </w:rPr>
              <w:t>目</w:t>
            </w:r>
          </w:p>
          <w:p w:rsidR="00AE1A62" w:rsidRPr="00067831" w:rsidRDefault="00AE1A62" w:rsidP="00E54EF0">
            <w:pPr>
              <w:autoSpaceDE w:val="0"/>
              <w:autoSpaceDN w:val="0"/>
              <w:adjustRightInd w:val="0"/>
              <w:jc w:val="center"/>
              <w:rPr>
                <w:rFonts w:ascii="宋体" w:eastAsia="宋体" w:hAnsi="宋体" w:cs="Times New Roman"/>
                <w:sz w:val="21"/>
                <w:szCs w:val="21"/>
              </w:rPr>
            </w:pPr>
            <w:r w:rsidRPr="00067831">
              <w:rPr>
                <w:rFonts w:ascii="宋体" w:eastAsia="宋体" w:hAnsi="宋体" w:cs="宋体" w:hint="eastAsia"/>
                <w:sz w:val="21"/>
                <w:szCs w:val="21"/>
                <w:lang w:val="zh-CN"/>
              </w:rPr>
              <w:t>负责人</w:t>
            </w:r>
          </w:p>
        </w:tc>
        <w:tc>
          <w:tcPr>
            <w:tcW w:w="136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r w:rsidRPr="00067831">
              <w:rPr>
                <w:rFonts w:ascii="宋体" w:eastAsia="宋体" w:hAnsi="宋体" w:cs="宋体" w:hint="eastAsia"/>
                <w:sz w:val="21"/>
                <w:szCs w:val="21"/>
                <w:lang w:val="zh-CN"/>
              </w:rPr>
              <w:t>联系电话</w:t>
            </w:r>
          </w:p>
        </w:tc>
        <w:tc>
          <w:tcPr>
            <w:tcW w:w="945" w:type="dxa"/>
            <w:tcBorders>
              <w:top w:val="single" w:sz="4" w:space="0" w:color="auto"/>
              <w:left w:val="single" w:sz="4" w:space="0" w:color="auto"/>
              <w:bottom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r w:rsidRPr="00067831">
              <w:rPr>
                <w:rFonts w:ascii="宋体" w:eastAsia="宋体" w:hAnsi="宋体" w:cs="宋体" w:hint="eastAsia"/>
                <w:sz w:val="21"/>
                <w:szCs w:val="21"/>
                <w:lang w:val="zh-CN"/>
              </w:rPr>
              <w:t>备注</w:t>
            </w:r>
          </w:p>
        </w:tc>
      </w:tr>
      <w:tr w:rsidR="00AE1A62" w:rsidRPr="002249C7" w:rsidTr="00E54EF0">
        <w:trPr>
          <w:trHeight w:val="387"/>
        </w:trPr>
        <w:tc>
          <w:tcPr>
            <w:tcW w:w="525" w:type="dxa"/>
            <w:tcBorders>
              <w:top w:val="nil"/>
              <w:bottom w:val="single" w:sz="4" w:space="0" w:color="auto"/>
              <w:right w:val="single" w:sz="4" w:space="0" w:color="auto"/>
            </w:tcBorders>
            <w:vAlign w:val="center"/>
          </w:tcPr>
          <w:p w:rsidR="00AE1A62" w:rsidRPr="00067831" w:rsidRDefault="00AE1A62" w:rsidP="00E54EF0">
            <w:pPr>
              <w:autoSpaceDE w:val="0"/>
              <w:autoSpaceDN w:val="0"/>
              <w:adjustRightInd w:val="0"/>
              <w:ind w:right="-108" w:hanging="108"/>
              <w:jc w:val="center"/>
              <w:rPr>
                <w:rFonts w:ascii="宋体" w:eastAsia="宋体" w:hAnsi="宋体" w:cs="Times New Roman"/>
                <w:sz w:val="21"/>
                <w:szCs w:val="21"/>
              </w:rPr>
            </w:pPr>
            <w:r w:rsidRPr="00067831">
              <w:rPr>
                <w:rFonts w:ascii="宋体" w:eastAsia="宋体" w:hAnsi="宋体" w:cs="宋体" w:hint="eastAsia"/>
                <w:sz w:val="21"/>
                <w:szCs w:val="21"/>
                <w:lang w:val="zh-CN"/>
              </w:rPr>
              <w:t>组长</w:t>
            </w:r>
          </w:p>
        </w:tc>
        <w:tc>
          <w:tcPr>
            <w:tcW w:w="1155" w:type="dxa"/>
            <w:tcBorders>
              <w:top w:val="single" w:sz="4" w:space="0" w:color="auto"/>
              <w:left w:val="nil"/>
              <w:bottom w:val="single" w:sz="4" w:space="0" w:color="auto"/>
              <w:right w:val="single" w:sz="4" w:space="0" w:color="auto"/>
            </w:tcBorders>
            <w:vAlign w:val="center"/>
          </w:tcPr>
          <w:p w:rsidR="00AE1A62" w:rsidRPr="00067831" w:rsidRDefault="00AE1A62" w:rsidP="00E54EF0">
            <w:pPr>
              <w:autoSpaceDE w:val="0"/>
              <w:autoSpaceDN w:val="0"/>
              <w:adjustRightInd w:val="0"/>
              <w:ind w:right="-108" w:hanging="108"/>
              <w:jc w:val="center"/>
              <w:rPr>
                <w:rFonts w:ascii="宋体" w:eastAsia="宋体" w:hAnsi="宋体" w:cs="Times New Roman"/>
                <w:sz w:val="21"/>
                <w:szCs w:val="21"/>
              </w:rPr>
            </w:pPr>
            <w:r w:rsidRPr="00067831">
              <w:rPr>
                <w:rFonts w:ascii="宋体" w:eastAsia="宋体" w:hAnsi="宋体" w:cs="宋体" w:hint="eastAsia"/>
                <w:sz w:val="21"/>
                <w:szCs w:val="21"/>
                <w:lang w:val="zh-CN"/>
              </w:rPr>
              <w:t>建设单位</w:t>
            </w:r>
          </w:p>
        </w:tc>
        <w:tc>
          <w:tcPr>
            <w:tcW w:w="3990"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945" w:type="dxa"/>
            <w:tcBorders>
              <w:top w:val="single" w:sz="4" w:space="0" w:color="auto"/>
              <w:left w:val="single" w:sz="4" w:space="0" w:color="auto"/>
              <w:bottom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r>
      <w:tr w:rsidR="00AE1A62" w:rsidRPr="002249C7" w:rsidTr="00E54EF0">
        <w:trPr>
          <w:trHeight w:val="387"/>
        </w:trPr>
        <w:tc>
          <w:tcPr>
            <w:tcW w:w="525" w:type="dxa"/>
            <w:vMerge w:val="restart"/>
            <w:tcBorders>
              <w:top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r w:rsidRPr="00067831">
              <w:rPr>
                <w:rFonts w:ascii="宋体" w:eastAsia="宋体" w:hAnsi="宋体" w:cs="宋体" w:hint="eastAsia"/>
                <w:sz w:val="21"/>
                <w:szCs w:val="21"/>
                <w:lang w:val="zh-CN"/>
              </w:rPr>
              <w:t>成</w:t>
            </w:r>
          </w:p>
          <w:p w:rsidR="00AE1A62" w:rsidRPr="00067831" w:rsidRDefault="00AE1A62" w:rsidP="00E54EF0">
            <w:pPr>
              <w:autoSpaceDE w:val="0"/>
              <w:autoSpaceDN w:val="0"/>
              <w:adjustRightInd w:val="0"/>
              <w:jc w:val="center"/>
              <w:rPr>
                <w:rFonts w:ascii="宋体" w:eastAsia="宋体" w:hAnsi="宋体" w:cs="Times New Roman"/>
                <w:sz w:val="21"/>
                <w:szCs w:val="21"/>
              </w:rPr>
            </w:pPr>
          </w:p>
          <w:p w:rsidR="00AE1A62" w:rsidRPr="00067831" w:rsidRDefault="00AE1A62" w:rsidP="00E54EF0">
            <w:pPr>
              <w:autoSpaceDE w:val="0"/>
              <w:autoSpaceDN w:val="0"/>
              <w:adjustRightInd w:val="0"/>
              <w:jc w:val="center"/>
              <w:rPr>
                <w:rFonts w:ascii="宋体" w:eastAsia="宋体" w:hAnsi="宋体" w:cs="Times New Roman"/>
                <w:sz w:val="21"/>
                <w:szCs w:val="21"/>
              </w:rPr>
            </w:pPr>
          </w:p>
          <w:p w:rsidR="00AE1A62" w:rsidRPr="00067831" w:rsidRDefault="00AE1A62" w:rsidP="00E54EF0">
            <w:pPr>
              <w:autoSpaceDE w:val="0"/>
              <w:autoSpaceDN w:val="0"/>
              <w:adjustRightInd w:val="0"/>
              <w:jc w:val="center"/>
              <w:rPr>
                <w:rFonts w:ascii="宋体" w:eastAsia="宋体" w:hAnsi="宋体" w:cs="Times New Roman"/>
                <w:sz w:val="21"/>
                <w:szCs w:val="21"/>
              </w:rPr>
            </w:pPr>
          </w:p>
          <w:p w:rsidR="00AE1A62" w:rsidRPr="00067831" w:rsidRDefault="00AE1A62" w:rsidP="00E54EF0">
            <w:pPr>
              <w:autoSpaceDE w:val="0"/>
              <w:autoSpaceDN w:val="0"/>
              <w:adjustRightInd w:val="0"/>
              <w:jc w:val="center"/>
              <w:rPr>
                <w:rFonts w:ascii="宋体" w:eastAsia="宋体" w:hAnsi="宋体" w:cs="Times New Roman"/>
                <w:sz w:val="21"/>
                <w:szCs w:val="21"/>
              </w:rPr>
            </w:pPr>
            <w:r w:rsidRPr="00067831">
              <w:rPr>
                <w:rFonts w:ascii="宋体" w:eastAsia="宋体" w:hAnsi="宋体" w:cs="宋体" w:hint="eastAsia"/>
                <w:sz w:val="21"/>
                <w:szCs w:val="21"/>
                <w:lang w:val="zh-CN"/>
              </w:rPr>
              <w:t>员</w:t>
            </w: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ind w:right="-108" w:hanging="108"/>
              <w:jc w:val="center"/>
              <w:rPr>
                <w:rFonts w:ascii="宋体" w:eastAsia="宋体" w:hAnsi="宋体" w:cs="Times New Roman"/>
                <w:sz w:val="21"/>
                <w:szCs w:val="21"/>
              </w:rPr>
            </w:pPr>
            <w:r w:rsidRPr="00067831">
              <w:rPr>
                <w:rFonts w:ascii="宋体" w:eastAsia="宋体" w:hAnsi="宋体" w:cs="宋体" w:hint="eastAsia"/>
                <w:sz w:val="21"/>
                <w:szCs w:val="21"/>
                <w:lang w:val="zh-CN"/>
              </w:rPr>
              <w:t>勘察单位</w:t>
            </w:r>
          </w:p>
        </w:tc>
        <w:tc>
          <w:tcPr>
            <w:tcW w:w="3990"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945" w:type="dxa"/>
            <w:tcBorders>
              <w:top w:val="single" w:sz="4" w:space="0" w:color="auto"/>
              <w:left w:val="single" w:sz="4" w:space="0" w:color="auto"/>
              <w:bottom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r>
      <w:tr w:rsidR="00AE1A62" w:rsidRPr="002249C7" w:rsidTr="00E54EF0">
        <w:trPr>
          <w:trHeight w:val="387"/>
        </w:trPr>
        <w:tc>
          <w:tcPr>
            <w:tcW w:w="525" w:type="dxa"/>
            <w:vMerge/>
            <w:tcBorders>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ind w:right="-108" w:hanging="108"/>
              <w:jc w:val="center"/>
              <w:rPr>
                <w:rFonts w:ascii="宋体" w:eastAsia="宋体" w:hAnsi="宋体" w:cs="Times New Roman"/>
                <w:sz w:val="21"/>
                <w:szCs w:val="21"/>
              </w:rPr>
            </w:pPr>
            <w:r w:rsidRPr="00067831">
              <w:rPr>
                <w:rFonts w:ascii="宋体" w:eastAsia="宋体" w:hAnsi="宋体" w:cs="宋体" w:hint="eastAsia"/>
                <w:sz w:val="21"/>
                <w:szCs w:val="21"/>
                <w:lang w:val="zh-CN"/>
              </w:rPr>
              <w:t>设计单位</w:t>
            </w:r>
          </w:p>
        </w:tc>
        <w:tc>
          <w:tcPr>
            <w:tcW w:w="3990"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945" w:type="dxa"/>
            <w:tcBorders>
              <w:top w:val="single" w:sz="4" w:space="0" w:color="auto"/>
              <w:left w:val="single" w:sz="4" w:space="0" w:color="auto"/>
              <w:bottom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r>
      <w:tr w:rsidR="00AE1A62" w:rsidRPr="002249C7" w:rsidTr="00E54EF0">
        <w:trPr>
          <w:trHeight w:val="387"/>
        </w:trPr>
        <w:tc>
          <w:tcPr>
            <w:tcW w:w="525" w:type="dxa"/>
            <w:vMerge/>
            <w:tcBorders>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ind w:right="-108" w:hanging="108"/>
              <w:jc w:val="center"/>
              <w:rPr>
                <w:rFonts w:ascii="宋体" w:eastAsia="宋体" w:hAnsi="宋体" w:cs="Times New Roman"/>
                <w:sz w:val="21"/>
                <w:szCs w:val="21"/>
              </w:rPr>
            </w:pPr>
            <w:r w:rsidRPr="00067831">
              <w:rPr>
                <w:rFonts w:ascii="宋体" w:eastAsia="宋体" w:hAnsi="宋体" w:cs="宋体" w:hint="eastAsia"/>
                <w:sz w:val="21"/>
                <w:szCs w:val="21"/>
                <w:lang w:val="zh-CN"/>
              </w:rPr>
              <w:t>监理单位</w:t>
            </w:r>
          </w:p>
        </w:tc>
        <w:tc>
          <w:tcPr>
            <w:tcW w:w="3990"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945" w:type="dxa"/>
            <w:tcBorders>
              <w:top w:val="single" w:sz="4" w:space="0" w:color="auto"/>
              <w:left w:val="single" w:sz="4" w:space="0" w:color="auto"/>
              <w:bottom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r>
      <w:tr w:rsidR="00AE1A62" w:rsidRPr="002249C7" w:rsidTr="00E54EF0">
        <w:trPr>
          <w:trHeight w:val="387"/>
        </w:trPr>
        <w:tc>
          <w:tcPr>
            <w:tcW w:w="525" w:type="dxa"/>
            <w:vMerge/>
            <w:tcBorders>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ind w:right="-108" w:hanging="108"/>
              <w:jc w:val="center"/>
              <w:rPr>
                <w:rFonts w:ascii="宋体" w:eastAsia="宋体" w:hAnsi="宋体" w:cs="Times New Roman"/>
                <w:sz w:val="21"/>
                <w:szCs w:val="21"/>
              </w:rPr>
            </w:pPr>
            <w:r w:rsidRPr="00067831">
              <w:rPr>
                <w:rFonts w:ascii="宋体" w:eastAsia="宋体" w:hAnsi="宋体" w:cs="宋体" w:hint="eastAsia"/>
                <w:sz w:val="21"/>
                <w:szCs w:val="21"/>
                <w:lang w:val="zh-CN"/>
              </w:rPr>
              <w:t>施工单位</w:t>
            </w:r>
          </w:p>
        </w:tc>
        <w:tc>
          <w:tcPr>
            <w:tcW w:w="3990"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945" w:type="dxa"/>
            <w:tcBorders>
              <w:top w:val="single" w:sz="4" w:space="0" w:color="auto"/>
              <w:left w:val="single" w:sz="4" w:space="0" w:color="auto"/>
              <w:bottom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r>
      <w:tr w:rsidR="00AE1A62" w:rsidRPr="002249C7" w:rsidTr="00E54EF0">
        <w:trPr>
          <w:trHeight w:val="387"/>
        </w:trPr>
        <w:tc>
          <w:tcPr>
            <w:tcW w:w="525" w:type="dxa"/>
            <w:vMerge/>
            <w:tcBorders>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ind w:right="-108" w:hanging="108"/>
              <w:jc w:val="center"/>
              <w:rPr>
                <w:rFonts w:ascii="宋体" w:eastAsia="宋体" w:hAnsi="宋体" w:cs="Times New Roman"/>
                <w:sz w:val="21"/>
                <w:szCs w:val="21"/>
              </w:rPr>
            </w:pPr>
            <w:r w:rsidRPr="00067831">
              <w:rPr>
                <w:rFonts w:ascii="宋体" w:eastAsia="宋体" w:hAnsi="宋体" w:cs="宋体" w:hint="eastAsia"/>
                <w:sz w:val="21"/>
                <w:szCs w:val="21"/>
                <w:lang w:val="zh-CN"/>
              </w:rPr>
              <w:t>施工单位</w:t>
            </w:r>
          </w:p>
        </w:tc>
        <w:tc>
          <w:tcPr>
            <w:tcW w:w="3990"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945" w:type="dxa"/>
            <w:tcBorders>
              <w:top w:val="single" w:sz="4" w:space="0" w:color="auto"/>
              <w:left w:val="single" w:sz="4" w:space="0" w:color="auto"/>
              <w:bottom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r>
      <w:tr w:rsidR="00AE1A62" w:rsidRPr="002249C7" w:rsidTr="00E54EF0">
        <w:trPr>
          <w:trHeight w:val="387"/>
        </w:trPr>
        <w:tc>
          <w:tcPr>
            <w:tcW w:w="525" w:type="dxa"/>
            <w:vMerge/>
            <w:tcBorders>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ind w:right="-108" w:hanging="108"/>
              <w:jc w:val="center"/>
              <w:rPr>
                <w:rFonts w:ascii="宋体" w:eastAsia="宋体" w:hAnsi="宋体" w:cs="Times New Roman"/>
                <w:sz w:val="21"/>
                <w:szCs w:val="21"/>
              </w:rPr>
            </w:pPr>
            <w:r w:rsidRPr="00067831">
              <w:rPr>
                <w:rFonts w:ascii="宋体" w:eastAsia="宋体" w:hAnsi="宋体" w:cs="宋体" w:hint="eastAsia"/>
                <w:sz w:val="21"/>
                <w:szCs w:val="21"/>
                <w:lang w:val="zh-CN"/>
              </w:rPr>
              <w:t>施工单位</w:t>
            </w:r>
          </w:p>
        </w:tc>
        <w:tc>
          <w:tcPr>
            <w:tcW w:w="3990"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945" w:type="dxa"/>
            <w:tcBorders>
              <w:top w:val="single" w:sz="4" w:space="0" w:color="auto"/>
              <w:left w:val="single" w:sz="4" w:space="0" w:color="auto"/>
              <w:bottom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r>
      <w:tr w:rsidR="00AE1A62" w:rsidRPr="002249C7" w:rsidTr="00E54EF0">
        <w:trPr>
          <w:trHeight w:val="387"/>
        </w:trPr>
        <w:tc>
          <w:tcPr>
            <w:tcW w:w="525" w:type="dxa"/>
            <w:vMerge/>
            <w:tcBorders>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3990"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945" w:type="dxa"/>
            <w:tcBorders>
              <w:top w:val="single" w:sz="4" w:space="0" w:color="auto"/>
              <w:left w:val="single" w:sz="4" w:space="0" w:color="auto"/>
              <w:bottom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r>
      <w:tr w:rsidR="00AE1A62" w:rsidRPr="002249C7" w:rsidTr="00E54EF0">
        <w:trPr>
          <w:trHeight w:val="387"/>
        </w:trPr>
        <w:tc>
          <w:tcPr>
            <w:tcW w:w="525" w:type="dxa"/>
            <w:vMerge/>
            <w:tcBorders>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3990"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1365" w:type="dxa"/>
            <w:tcBorders>
              <w:top w:val="single" w:sz="4" w:space="0" w:color="auto"/>
              <w:left w:val="single" w:sz="4" w:space="0" w:color="auto"/>
              <w:bottom w:val="single" w:sz="4" w:space="0" w:color="auto"/>
              <w:right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c>
          <w:tcPr>
            <w:tcW w:w="945" w:type="dxa"/>
            <w:tcBorders>
              <w:top w:val="single" w:sz="4" w:space="0" w:color="auto"/>
              <w:left w:val="single" w:sz="4" w:space="0" w:color="auto"/>
              <w:bottom w:val="single" w:sz="4" w:space="0" w:color="auto"/>
            </w:tcBorders>
            <w:vAlign w:val="center"/>
          </w:tcPr>
          <w:p w:rsidR="00AE1A62" w:rsidRPr="00067831" w:rsidRDefault="00AE1A62" w:rsidP="00E54EF0">
            <w:pPr>
              <w:autoSpaceDE w:val="0"/>
              <w:autoSpaceDN w:val="0"/>
              <w:adjustRightInd w:val="0"/>
              <w:jc w:val="center"/>
              <w:rPr>
                <w:rFonts w:ascii="宋体" w:eastAsia="宋体" w:hAnsi="宋体" w:cs="Times New Roman"/>
                <w:sz w:val="21"/>
                <w:szCs w:val="21"/>
              </w:rPr>
            </w:pPr>
          </w:p>
        </w:tc>
      </w:tr>
    </w:tbl>
    <w:p w:rsidR="00AE1A62" w:rsidRDefault="00AE1A62" w:rsidP="00AE1A62">
      <w:pPr>
        <w:ind w:left="735" w:hanging="735"/>
        <w:rPr>
          <w:rFonts w:ascii="宋体" w:eastAsia="宋体" w:hAnsi="宋体" w:cs="宋体"/>
          <w:sz w:val="18"/>
          <w:szCs w:val="18"/>
        </w:rPr>
      </w:pPr>
      <w:r w:rsidRPr="002249C7">
        <w:rPr>
          <w:rFonts w:ascii="宋体" w:eastAsia="宋体" w:hAnsi="宋体" w:cs="宋体" w:hint="eastAsia"/>
          <w:sz w:val="18"/>
          <w:szCs w:val="18"/>
        </w:rPr>
        <w:t>注：</w:t>
      </w:r>
    </w:p>
    <w:p w:rsidR="00AE1A62" w:rsidRDefault="00AE1A62" w:rsidP="00AE1A62">
      <w:pPr>
        <w:spacing w:line="280" w:lineRule="exact"/>
        <w:ind w:left="720" w:right="-143" w:hangingChars="300" w:hanging="720"/>
        <w:rPr>
          <w:sz w:val="24"/>
        </w:rPr>
      </w:pPr>
      <w:r>
        <w:rPr>
          <w:rFonts w:hint="eastAsia"/>
          <w:sz w:val="24"/>
        </w:rPr>
        <w:t>注：1.本通知由建设单位填写并加盖公章，验收组成员资格应符合《建设工程施工质量验收统一标准》（GB 50300）的规定；</w:t>
      </w:r>
    </w:p>
    <w:p w:rsidR="00AE1A62" w:rsidRDefault="00AE1A62" w:rsidP="00AE1A62">
      <w:pPr>
        <w:spacing w:line="280" w:lineRule="exact"/>
        <w:ind w:right="-1" w:firstLineChars="200" w:firstLine="480"/>
        <w:rPr>
          <w:sz w:val="24"/>
        </w:rPr>
      </w:pPr>
      <w:r>
        <w:rPr>
          <w:rFonts w:hint="eastAsia"/>
          <w:sz w:val="24"/>
        </w:rPr>
        <w:t>2.本通知应在工程竣工验收7个工作日前，送达负责工程质量监督的监督机构。</w:t>
      </w:r>
    </w:p>
    <w:p w:rsidR="00AE1A62" w:rsidRDefault="00AE1A62" w:rsidP="00AE1A62">
      <w:pPr>
        <w:spacing w:line="280" w:lineRule="exact"/>
        <w:ind w:right="482" w:firstLineChars="200" w:firstLine="480"/>
        <w:rPr>
          <w:rFonts w:ascii="宋体" w:eastAsia="宋体" w:hAnsi="宋体" w:cs="Times New Roman"/>
          <w:sz w:val="18"/>
          <w:szCs w:val="18"/>
        </w:rPr>
      </w:pPr>
      <w:r>
        <w:rPr>
          <w:rFonts w:hint="eastAsia"/>
          <w:sz w:val="24"/>
        </w:rPr>
        <w:t>3.本通知书一式两份，监督机构、建设单位各一份；</w:t>
      </w:r>
    </w:p>
    <w:p w:rsidR="00AE1A62" w:rsidRDefault="00AE1A62" w:rsidP="00AE1A62">
      <w:pPr>
        <w:autoSpaceDE w:val="0"/>
        <w:autoSpaceDN w:val="0"/>
        <w:adjustRightInd w:val="0"/>
        <w:spacing w:line="360" w:lineRule="auto"/>
        <w:rPr>
          <w:rFonts w:ascii="黑体" w:eastAsia="黑体" w:cs="Times New Roman"/>
          <w:b/>
          <w:bCs/>
          <w:kern w:val="0"/>
          <w:sz w:val="24"/>
          <w:szCs w:val="24"/>
        </w:rPr>
      </w:pPr>
      <w:r>
        <w:rPr>
          <w:rFonts w:ascii="宋体" w:eastAsia="宋体" w:hAnsi="宋体" w:cs="Times New Roman"/>
          <w:sz w:val="18"/>
          <w:szCs w:val="18"/>
        </w:rPr>
        <w:br w:type="page"/>
      </w:r>
      <w:r>
        <w:rPr>
          <w:rFonts w:ascii="黑体" w:eastAsia="黑体" w:cs="黑体" w:hint="eastAsia"/>
          <w:b/>
          <w:bCs/>
          <w:kern w:val="0"/>
          <w:sz w:val="24"/>
          <w:szCs w:val="24"/>
        </w:rPr>
        <w:lastRenderedPageBreak/>
        <w:t>一、竣工验收的基本条件：</w:t>
      </w:r>
    </w:p>
    <w:p w:rsidR="00AE1A62" w:rsidRPr="00471CAB" w:rsidRDefault="00AE1A62" w:rsidP="00AE1A62">
      <w:pPr>
        <w:autoSpaceDE w:val="0"/>
        <w:autoSpaceDN w:val="0"/>
        <w:adjustRightInd w:val="0"/>
        <w:spacing w:line="360" w:lineRule="auto"/>
        <w:ind w:left="34" w:firstLineChars="200" w:firstLine="420"/>
        <w:rPr>
          <w:rFonts w:ascii="宋体" w:eastAsia="宋体" w:hAnsi="宋体" w:cs="Times New Roman"/>
          <w:kern w:val="0"/>
          <w:sz w:val="21"/>
          <w:szCs w:val="21"/>
        </w:rPr>
      </w:pPr>
      <w:r w:rsidRPr="00471CAB">
        <w:rPr>
          <w:rFonts w:ascii="宋体" w:eastAsia="宋体" w:hAnsi="宋体" w:cs="宋体"/>
          <w:kern w:val="0"/>
          <w:sz w:val="21"/>
          <w:szCs w:val="21"/>
        </w:rPr>
        <w:t>1</w:t>
      </w:r>
      <w:r w:rsidRPr="00471CAB">
        <w:rPr>
          <w:rFonts w:ascii="宋体" w:eastAsia="宋体" w:hAnsi="宋体" w:cs="宋体" w:hint="eastAsia"/>
          <w:kern w:val="0"/>
          <w:sz w:val="21"/>
          <w:szCs w:val="21"/>
        </w:rPr>
        <w:t>、</w:t>
      </w:r>
      <w:r w:rsidRPr="0065129B">
        <w:rPr>
          <w:rFonts w:ascii="宋体" w:eastAsia="宋体" w:hAnsi="宋体" w:cs="宋体" w:hint="eastAsia"/>
          <w:sz w:val="21"/>
          <w:szCs w:val="21"/>
        </w:rPr>
        <w:t>建设单位提供完成工程设计和合同约定的各项内容的说明</w:t>
      </w:r>
      <w:r>
        <w:rPr>
          <w:rFonts w:ascii="宋体" w:eastAsia="宋体" w:hAnsi="宋体" w:cs="宋体" w:hint="eastAsia"/>
          <w:sz w:val="21"/>
          <w:szCs w:val="21"/>
        </w:rPr>
        <w:t>；</w:t>
      </w:r>
    </w:p>
    <w:p w:rsidR="00AE1A62" w:rsidRDefault="00AE1A62" w:rsidP="00AE1A62">
      <w:pPr>
        <w:autoSpaceDE w:val="0"/>
        <w:autoSpaceDN w:val="0"/>
        <w:adjustRightInd w:val="0"/>
        <w:spacing w:line="360" w:lineRule="auto"/>
        <w:ind w:left="34" w:firstLineChars="200" w:firstLine="420"/>
        <w:rPr>
          <w:rFonts w:ascii="宋体" w:eastAsia="宋体" w:hAnsi="宋体" w:cs="Times New Roman"/>
          <w:kern w:val="0"/>
          <w:sz w:val="21"/>
          <w:szCs w:val="21"/>
        </w:rPr>
      </w:pPr>
      <w:r w:rsidRPr="00350D18">
        <w:rPr>
          <w:rFonts w:ascii="宋体" w:eastAsia="宋体" w:hAnsi="宋体" w:cs="宋体"/>
          <w:kern w:val="0"/>
          <w:sz w:val="21"/>
          <w:szCs w:val="21"/>
        </w:rPr>
        <w:t>2</w:t>
      </w:r>
      <w:r w:rsidRPr="00350D18">
        <w:rPr>
          <w:rFonts w:ascii="宋体" w:eastAsia="宋体" w:hAnsi="宋体" w:cs="宋体" w:hint="eastAsia"/>
          <w:kern w:val="0"/>
          <w:sz w:val="21"/>
          <w:szCs w:val="21"/>
        </w:rPr>
        <w:t>、</w:t>
      </w:r>
      <w:r w:rsidRPr="0065129B">
        <w:rPr>
          <w:rFonts w:ascii="宋体" w:eastAsia="宋体" w:hAnsi="宋体" w:cs="宋体" w:hint="eastAsia"/>
          <w:sz w:val="21"/>
          <w:szCs w:val="21"/>
        </w:rPr>
        <w:t>单位（子单位）工程质量竣工验收记录（结论为合格）</w:t>
      </w:r>
      <w:r w:rsidRPr="00350D18">
        <w:rPr>
          <w:rFonts w:ascii="宋体" w:eastAsia="宋体" w:hAnsi="宋体" w:cs="宋体" w:hint="eastAsia"/>
          <w:kern w:val="0"/>
          <w:sz w:val="21"/>
          <w:szCs w:val="21"/>
        </w:rPr>
        <w:t>；</w:t>
      </w:r>
    </w:p>
    <w:p w:rsidR="00AE1A62" w:rsidRDefault="00AE1A62" w:rsidP="00AE1A62">
      <w:pPr>
        <w:spacing w:line="360" w:lineRule="auto"/>
        <w:ind w:left="34" w:firstLineChars="200" w:firstLine="420"/>
        <w:rPr>
          <w:rFonts w:ascii="宋体" w:eastAsia="宋体" w:hAnsi="宋体" w:cs="Times New Roman"/>
          <w:kern w:val="0"/>
          <w:sz w:val="21"/>
          <w:szCs w:val="21"/>
        </w:rPr>
      </w:pPr>
      <w:r>
        <w:rPr>
          <w:rFonts w:ascii="宋体" w:eastAsia="宋体" w:hAnsi="宋体" w:cs="宋体"/>
          <w:kern w:val="0"/>
          <w:sz w:val="21"/>
          <w:szCs w:val="21"/>
        </w:rPr>
        <w:t>3</w:t>
      </w:r>
      <w:r w:rsidRPr="00471CAB">
        <w:rPr>
          <w:rFonts w:ascii="宋体" w:eastAsia="宋体" w:hAnsi="宋体" w:cs="宋体" w:hint="eastAsia"/>
          <w:kern w:val="0"/>
          <w:sz w:val="21"/>
          <w:szCs w:val="21"/>
        </w:rPr>
        <w:t>、</w:t>
      </w:r>
      <w:r w:rsidRPr="0065129B">
        <w:rPr>
          <w:rFonts w:ascii="宋体" w:eastAsia="宋体" w:hAnsi="宋体" w:cs="宋体" w:hint="eastAsia"/>
          <w:sz w:val="21"/>
          <w:szCs w:val="21"/>
        </w:rPr>
        <w:t>建设单位提供工程质量检测和功能性试验资料齐全的说明</w:t>
      </w:r>
      <w:r>
        <w:rPr>
          <w:rFonts w:ascii="宋体" w:eastAsia="宋体" w:hAnsi="宋体" w:cs="宋体" w:hint="eastAsia"/>
          <w:sz w:val="21"/>
          <w:szCs w:val="21"/>
        </w:rPr>
        <w:t>；</w:t>
      </w:r>
    </w:p>
    <w:p w:rsidR="00AE1A62" w:rsidRPr="00471CAB" w:rsidRDefault="00AE1A62" w:rsidP="00AE1A62">
      <w:pPr>
        <w:spacing w:line="360" w:lineRule="auto"/>
        <w:ind w:left="34" w:firstLineChars="200" w:firstLine="420"/>
        <w:rPr>
          <w:rFonts w:ascii="宋体" w:eastAsia="宋体" w:hAnsi="宋体" w:cs="Times New Roman"/>
          <w:kern w:val="0"/>
          <w:sz w:val="21"/>
          <w:szCs w:val="21"/>
        </w:rPr>
      </w:pPr>
      <w:r>
        <w:rPr>
          <w:rFonts w:ascii="宋体" w:eastAsia="宋体" w:hAnsi="宋体" w:cs="宋体"/>
          <w:kern w:val="0"/>
          <w:sz w:val="21"/>
          <w:szCs w:val="21"/>
        </w:rPr>
        <w:t>4</w:t>
      </w:r>
      <w:r>
        <w:rPr>
          <w:rFonts w:ascii="宋体" w:eastAsia="宋体" w:hAnsi="宋体" w:cs="宋体" w:hint="eastAsia"/>
          <w:kern w:val="0"/>
          <w:sz w:val="21"/>
          <w:szCs w:val="21"/>
        </w:rPr>
        <w:t>、</w:t>
      </w:r>
      <w:r w:rsidRPr="0065129B">
        <w:rPr>
          <w:rFonts w:ascii="宋体" w:eastAsia="宋体" w:hAnsi="宋体" w:cs="宋体" w:hint="eastAsia"/>
          <w:sz w:val="21"/>
          <w:szCs w:val="21"/>
        </w:rPr>
        <w:t>建设单位提供技术档案和施工管理资料齐全的说明</w:t>
      </w:r>
      <w:r>
        <w:rPr>
          <w:rFonts w:ascii="宋体" w:eastAsia="宋体" w:hAnsi="宋体" w:cs="宋体" w:hint="eastAsia"/>
          <w:sz w:val="21"/>
          <w:szCs w:val="21"/>
        </w:rPr>
        <w:t>；</w:t>
      </w:r>
    </w:p>
    <w:p w:rsidR="00AE1A62" w:rsidRPr="00471CAB" w:rsidRDefault="00AE1A62" w:rsidP="00AE1A62">
      <w:pPr>
        <w:spacing w:line="360" w:lineRule="auto"/>
        <w:ind w:left="34" w:firstLineChars="200" w:firstLine="420"/>
        <w:outlineLvl w:val="0"/>
        <w:rPr>
          <w:rFonts w:ascii="宋体" w:eastAsia="宋体" w:hAnsi="宋体" w:cs="Times New Roman"/>
          <w:sz w:val="21"/>
          <w:szCs w:val="21"/>
        </w:rPr>
      </w:pPr>
      <w:r>
        <w:rPr>
          <w:rFonts w:ascii="宋体" w:eastAsia="宋体" w:hAnsi="宋体" w:cs="宋体"/>
          <w:kern w:val="0"/>
          <w:sz w:val="21"/>
          <w:szCs w:val="21"/>
        </w:rPr>
        <w:t>5</w:t>
      </w:r>
      <w:r w:rsidRPr="00471CAB">
        <w:rPr>
          <w:rFonts w:ascii="宋体" w:eastAsia="宋体" w:hAnsi="宋体" w:cs="宋体" w:hint="eastAsia"/>
          <w:kern w:val="0"/>
          <w:sz w:val="21"/>
          <w:szCs w:val="21"/>
        </w:rPr>
        <w:t>、</w:t>
      </w:r>
      <w:r w:rsidRPr="0065129B">
        <w:rPr>
          <w:rFonts w:ascii="宋体" w:eastAsia="宋体" w:hAnsi="宋体" w:cs="宋体" w:hint="eastAsia"/>
          <w:sz w:val="21"/>
          <w:szCs w:val="21"/>
        </w:rPr>
        <w:t>建设单位提供已按合同约定支付工程款的说明</w:t>
      </w:r>
      <w:r w:rsidRPr="00471CAB">
        <w:rPr>
          <w:rFonts w:ascii="宋体" w:eastAsia="宋体" w:hAnsi="宋体" w:cs="宋体" w:hint="eastAsia"/>
          <w:kern w:val="0"/>
          <w:sz w:val="21"/>
          <w:szCs w:val="21"/>
        </w:rPr>
        <w:t>；</w:t>
      </w:r>
    </w:p>
    <w:p w:rsidR="00AE1A62" w:rsidRPr="00471CAB" w:rsidRDefault="00AE1A62" w:rsidP="00AE1A62">
      <w:pPr>
        <w:spacing w:line="360" w:lineRule="auto"/>
        <w:ind w:left="34" w:firstLineChars="200" w:firstLine="420"/>
        <w:rPr>
          <w:rFonts w:ascii="宋体" w:eastAsia="宋体" w:hAnsi="宋体" w:cs="Times New Roman"/>
          <w:kern w:val="0"/>
          <w:sz w:val="21"/>
          <w:szCs w:val="21"/>
        </w:rPr>
      </w:pPr>
      <w:r>
        <w:rPr>
          <w:rFonts w:ascii="宋体" w:eastAsia="宋体" w:hAnsi="宋体" w:cs="宋体"/>
          <w:kern w:val="0"/>
          <w:sz w:val="21"/>
          <w:szCs w:val="21"/>
        </w:rPr>
        <w:t>6</w:t>
      </w:r>
      <w:r w:rsidRPr="00471CAB">
        <w:rPr>
          <w:rFonts w:ascii="宋体" w:eastAsia="宋体" w:hAnsi="宋体" w:cs="宋体" w:hint="eastAsia"/>
          <w:kern w:val="0"/>
          <w:sz w:val="21"/>
          <w:szCs w:val="21"/>
        </w:rPr>
        <w:t>、</w:t>
      </w:r>
      <w:r w:rsidRPr="0065129B">
        <w:rPr>
          <w:rFonts w:ascii="宋体" w:eastAsia="宋体" w:hAnsi="宋体" w:cs="宋体" w:hint="eastAsia"/>
          <w:sz w:val="21"/>
          <w:szCs w:val="21"/>
        </w:rPr>
        <w:t>规划行政部门出具的认可文件或者准许使用文件</w:t>
      </w:r>
      <w:r w:rsidRPr="00471CAB">
        <w:rPr>
          <w:rFonts w:ascii="宋体" w:eastAsia="宋体" w:hAnsi="宋体" w:cs="宋体" w:hint="eastAsia"/>
          <w:kern w:val="0"/>
          <w:sz w:val="21"/>
          <w:szCs w:val="21"/>
        </w:rPr>
        <w:t>；</w:t>
      </w:r>
    </w:p>
    <w:p w:rsidR="00AE1A62" w:rsidRPr="00471CAB" w:rsidRDefault="00AE1A62" w:rsidP="00AE1A62">
      <w:pPr>
        <w:autoSpaceDE w:val="0"/>
        <w:autoSpaceDN w:val="0"/>
        <w:adjustRightInd w:val="0"/>
        <w:spacing w:line="360" w:lineRule="auto"/>
        <w:ind w:left="34" w:firstLineChars="200" w:firstLine="420"/>
        <w:rPr>
          <w:rFonts w:ascii="宋体" w:eastAsia="宋体" w:hAnsi="宋体" w:cs="Times New Roman"/>
          <w:kern w:val="0"/>
          <w:sz w:val="21"/>
          <w:szCs w:val="21"/>
        </w:rPr>
      </w:pPr>
      <w:r>
        <w:rPr>
          <w:rFonts w:ascii="宋体" w:eastAsia="宋体" w:hAnsi="宋体" w:cs="宋体"/>
          <w:kern w:val="0"/>
          <w:sz w:val="21"/>
          <w:szCs w:val="21"/>
        </w:rPr>
        <w:t>7</w:t>
      </w:r>
      <w:r w:rsidRPr="00471CAB">
        <w:rPr>
          <w:rFonts w:ascii="宋体" w:eastAsia="宋体" w:hAnsi="宋体" w:cs="宋体" w:hint="eastAsia"/>
          <w:kern w:val="0"/>
          <w:sz w:val="21"/>
          <w:szCs w:val="21"/>
        </w:rPr>
        <w:t>、</w:t>
      </w:r>
      <w:r w:rsidRPr="0065129B">
        <w:rPr>
          <w:rFonts w:ascii="宋体" w:eastAsia="宋体" w:hAnsi="宋体" w:cs="宋体" w:hint="eastAsia"/>
          <w:sz w:val="21"/>
          <w:szCs w:val="21"/>
        </w:rPr>
        <w:t>施工单位提供签章齐全的工程质量保修说明</w:t>
      </w:r>
      <w:r w:rsidRPr="00471CAB">
        <w:rPr>
          <w:rFonts w:ascii="宋体" w:eastAsia="宋体" w:hAnsi="宋体" w:cs="宋体" w:hint="eastAsia"/>
          <w:kern w:val="0"/>
          <w:sz w:val="21"/>
          <w:szCs w:val="21"/>
        </w:rPr>
        <w:t>；</w:t>
      </w:r>
    </w:p>
    <w:p w:rsidR="00AE1A62" w:rsidRPr="00471CAB" w:rsidRDefault="00AE1A62" w:rsidP="00AE1A62">
      <w:pPr>
        <w:snapToGrid w:val="0"/>
        <w:spacing w:line="360" w:lineRule="auto"/>
        <w:ind w:left="34" w:firstLineChars="200" w:firstLine="420"/>
        <w:rPr>
          <w:rFonts w:ascii="宋体" w:eastAsia="宋体" w:hAnsi="宋体" w:cs="Times New Roman"/>
          <w:kern w:val="0"/>
          <w:sz w:val="21"/>
          <w:szCs w:val="21"/>
        </w:rPr>
      </w:pPr>
      <w:r>
        <w:rPr>
          <w:rFonts w:ascii="宋体" w:eastAsia="宋体" w:hAnsi="宋体" w:cs="宋体"/>
          <w:kern w:val="0"/>
          <w:sz w:val="21"/>
          <w:szCs w:val="21"/>
        </w:rPr>
        <w:t>8</w:t>
      </w:r>
      <w:r w:rsidRPr="00471CAB">
        <w:rPr>
          <w:rFonts w:ascii="宋体" w:eastAsia="宋体" w:hAnsi="宋体" w:cs="宋体" w:hint="eastAsia"/>
          <w:kern w:val="0"/>
          <w:sz w:val="21"/>
          <w:szCs w:val="21"/>
        </w:rPr>
        <w:t>、</w:t>
      </w:r>
      <w:r w:rsidRPr="0065129B">
        <w:rPr>
          <w:rFonts w:ascii="宋体" w:eastAsia="宋体" w:hAnsi="宋体" w:cs="宋体" w:hint="eastAsia"/>
          <w:sz w:val="21"/>
          <w:szCs w:val="21"/>
        </w:rPr>
        <w:t>城建档案馆出具的工程竣工档案预验收认可文件（列入北京市城建档案馆接收范围的工程）</w:t>
      </w:r>
      <w:r w:rsidRPr="00471CAB">
        <w:rPr>
          <w:rFonts w:ascii="宋体" w:eastAsia="宋体" w:hAnsi="宋体" w:cs="宋体" w:hint="eastAsia"/>
          <w:kern w:val="0"/>
          <w:sz w:val="21"/>
          <w:szCs w:val="21"/>
        </w:rPr>
        <w:t>；</w:t>
      </w:r>
    </w:p>
    <w:p w:rsidR="00AE1A62" w:rsidRPr="00471CAB" w:rsidRDefault="00AE1A62" w:rsidP="00AE1A62">
      <w:pPr>
        <w:autoSpaceDE w:val="0"/>
        <w:autoSpaceDN w:val="0"/>
        <w:adjustRightInd w:val="0"/>
        <w:spacing w:line="360" w:lineRule="auto"/>
        <w:ind w:left="34" w:firstLineChars="200" w:firstLine="420"/>
        <w:rPr>
          <w:rFonts w:ascii="宋体" w:eastAsia="宋体" w:hAnsi="宋体" w:cs="Times New Roman"/>
          <w:kern w:val="0"/>
          <w:sz w:val="21"/>
          <w:szCs w:val="21"/>
        </w:rPr>
      </w:pPr>
      <w:r>
        <w:rPr>
          <w:rFonts w:ascii="宋体" w:eastAsia="宋体" w:hAnsi="宋体" w:cs="宋体"/>
          <w:kern w:val="0"/>
          <w:sz w:val="21"/>
          <w:szCs w:val="21"/>
        </w:rPr>
        <w:t>9</w:t>
      </w:r>
      <w:r>
        <w:rPr>
          <w:rFonts w:ascii="宋体" w:eastAsia="宋体" w:hAnsi="宋体" w:cs="宋体" w:hint="eastAsia"/>
          <w:kern w:val="0"/>
          <w:sz w:val="21"/>
          <w:szCs w:val="21"/>
        </w:rPr>
        <w:t>、</w:t>
      </w:r>
      <w:r w:rsidRPr="0065129B">
        <w:rPr>
          <w:rFonts w:ascii="宋体" w:eastAsia="宋体" w:hAnsi="宋体" w:cs="宋体" w:hint="eastAsia"/>
          <w:sz w:val="21"/>
          <w:szCs w:val="21"/>
        </w:rPr>
        <w:t>建设单位组织对无障碍设施进行验收的文件</w:t>
      </w:r>
      <w:r w:rsidRPr="00471CAB">
        <w:rPr>
          <w:rFonts w:ascii="宋体" w:eastAsia="宋体" w:hAnsi="宋体" w:cs="宋体" w:hint="eastAsia"/>
          <w:kern w:val="0"/>
          <w:sz w:val="21"/>
          <w:szCs w:val="21"/>
        </w:rPr>
        <w:t>；</w:t>
      </w:r>
    </w:p>
    <w:p w:rsidR="00AE1A62" w:rsidRDefault="00AE1A62" w:rsidP="00AE1A62">
      <w:pPr>
        <w:autoSpaceDE w:val="0"/>
        <w:autoSpaceDN w:val="0"/>
        <w:adjustRightInd w:val="0"/>
        <w:spacing w:line="360" w:lineRule="auto"/>
        <w:ind w:left="34" w:firstLineChars="200" w:firstLine="420"/>
        <w:rPr>
          <w:rFonts w:ascii="宋体" w:eastAsia="宋体" w:hAnsi="宋体" w:cs="Times New Roman"/>
          <w:kern w:val="0"/>
          <w:sz w:val="21"/>
          <w:szCs w:val="21"/>
        </w:rPr>
      </w:pPr>
      <w:r>
        <w:rPr>
          <w:rFonts w:ascii="宋体" w:eastAsia="宋体" w:hAnsi="宋体" w:cs="宋体"/>
          <w:kern w:val="0"/>
          <w:sz w:val="21"/>
          <w:szCs w:val="21"/>
        </w:rPr>
        <w:t>10</w:t>
      </w:r>
      <w:r>
        <w:rPr>
          <w:rFonts w:ascii="宋体" w:eastAsia="宋体" w:hAnsi="宋体" w:cs="宋体" w:hint="eastAsia"/>
          <w:kern w:val="0"/>
          <w:sz w:val="21"/>
          <w:szCs w:val="21"/>
        </w:rPr>
        <w:t>、</w:t>
      </w:r>
      <w:r w:rsidRPr="0065129B">
        <w:rPr>
          <w:rFonts w:ascii="宋体" w:eastAsia="宋体" w:hAnsi="宋体" w:cs="宋体" w:hint="eastAsia"/>
          <w:sz w:val="21"/>
          <w:szCs w:val="21"/>
        </w:rPr>
        <w:t>建设单位提供民用建筑节能专项验收合格说明</w:t>
      </w:r>
      <w:r w:rsidRPr="00146B15">
        <w:rPr>
          <w:rFonts w:ascii="宋体" w:eastAsia="宋体" w:hAnsi="宋体" w:cs="宋体" w:hint="eastAsia"/>
          <w:kern w:val="0"/>
          <w:sz w:val="21"/>
          <w:szCs w:val="21"/>
        </w:rPr>
        <w:t>；</w:t>
      </w:r>
    </w:p>
    <w:p w:rsidR="00AE1A62" w:rsidRPr="00146B15" w:rsidRDefault="00AE1A62" w:rsidP="00AE1A62">
      <w:pPr>
        <w:autoSpaceDE w:val="0"/>
        <w:autoSpaceDN w:val="0"/>
        <w:adjustRightInd w:val="0"/>
        <w:spacing w:line="360" w:lineRule="auto"/>
        <w:ind w:left="34" w:firstLineChars="200" w:firstLine="420"/>
        <w:rPr>
          <w:rFonts w:ascii="宋体" w:eastAsia="宋体" w:hAnsi="宋体" w:cs="Times New Roman"/>
          <w:kern w:val="0"/>
          <w:sz w:val="21"/>
          <w:szCs w:val="21"/>
        </w:rPr>
      </w:pPr>
      <w:r>
        <w:rPr>
          <w:rFonts w:ascii="宋体" w:eastAsia="宋体" w:hAnsi="宋体" w:cs="宋体"/>
          <w:kern w:val="0"/>
          <w:sz w:val="21"/>
          <w:szCs w:val="21"/>
        </w:rPr>
        <w:t>11</w:t>
      </w:r>
      <w:r>
        <w:rPr>
          <w:rFonts w:ascii="宋体" w:eastAsia="宋体" w:hAnsi="宋体" w:cs="宋体" w:hint="eastAsia"/>
          <w:kern w:val="0"/>
          <w:sz w:val="21"/>
          <w:szCs w:val="21"/>
        </w:rPr>
        <w:t>、</w:t>
      </w:r>
      <w:r w:rsidRPr="0065129B">
        <w:rPr>
          <w:rFonts w:ascii="宋体" w:eastAsia="宋体" w:hAnsi="宋体" w:cs="宋体" w:hint="eastAsia"/>
          <w:sz w:val="21"/>
          <w:szCs w:val="21"/>
        </w:rPr>
        <w:t>规划许可中注明规划绿地情况的，建设单位提供对附属绿化工程验收合格说明</w:t>
      </w:r>
      <w:r w:rsidRPr="00146B15">
        <w:rPr>
          <w:rFonts w:ascii="宋体" w:eastAsia="宋体" w:hAnsi="宋体" w:cs="宋体" w:hint="eastAsia"/>
          <w:kern w:val="0"/>
          <w:sz w:val="21"/>
          <w:szCs w:val="21"/>
        </w:rPr>
        <w:t>；</w:t>
      </w:r>
    </w:p>
    <w:p w:rsidR="00AE1A62" w:rsidRPr="00471CAB" w:rsidRDefault="00AE1A62" w:rsidP="00AE1A62">
      <w:pPr>
        <w:autoSpaceDE w:val="0"/>
        <w:autoSpaceDN w:val="0"/>
        <w:adjustRightInd w:val="0"/>
        <w:spacing w:line="360" w:lineRule="auto"/>
        <w:ind w:left="34" w:firstLineChars="200" w:firstLine="420"/>
        <w:rPr>
          <w:rFonts w:ascii="宋体" w:eastAsia="宋体" w:hAnsi="宋体" w:cs="Times New Roman"/>
          <w:kern w:val="0"/>
          <w:sz w:val="21"/>
          <w:szCs w:val="21"/>
        </w:rPr>
      </w:pPr>
      <w:r>
        <w:rPr>
          <w:rFonts w:ascii="宋体" w:eastAsia="宋体" w:hAnsi="宋体" w:cs="宋体"/>
          <w:kern w:val="0"/>
          <w:sz w:val="21"/>
          <w:szCs w:val="21"/>
        </w:rPr>
        <w:t>12</w:t>
      </w:r>
      <w:r w:rsidRPr="00471CAB">
        <w:rPr>
          <w:rFonts w:ascii="宋体" w:eastAsia="宋体" w:hAnsi="宋体" w:cs="宋体" w:hint="eastAsia"/>
          <w:kern w:val="0"/>
          <w:sz w:val="21"/>
          <w:szCs w:val="21"/>
        </w:rPr>
        <w:t>、</w:t>
      </w:r>
      <w:r w:rsidRPr="0065129B">
        <w:rPr>
          <w:rFonts w:ascii="宋体" w:eastAsia="宋体" w:hAnsi="宋体" w:cs="宋体" w:hint="eastAsia"/>
          <w:sz w:val="21"/>
          <w:szCs w:val="21"/>
        </w:rPr>
        <w:t>建设单位提供民用建筑工程室内环境检测合格说明</w:t>
      </w:r>
      <w:r w:rsidRPr="00471CAB">
        <w:rPr>
          <w:rFonts w:ascii="宋体" w:eastAsia="宋体" w:hAnsi="宋体" w:cs="宋体" w:hint="eastAsia"/>
          <w:kern w:val="0"/>
          <w:sz w:val="21"/>
          <w:szCs w:val="21"/>
        </w:rPr>
        <w:t>；</w:t>
      </w:r>
    </w:p>
    <w:p w:rsidR="00AE1A62" w:rsidRDefault="00AE1A62" w:rsidP="00AE1A62">
      <w:pPr>
        <w:autoSpaceDE w:val="0"/>
        <w:autoSpaceDN w:val="0"/>
        <w:adjustRightInd w:val="0"/>
        <w:spacing w:line="360" w:lineRule="auto"/>
        <w:ind w:left="34" w:firstLineChars="200" w:firstLine="420"/>
        <w:rPr>
          <w:rFonts w:ascii="宋体" w:eastAsia="宋体" w:hAnsi="宋体" w:cs="Times New Roman"/>
          <w:sz w:val="18"/>
          <w:szCs w:val="18"/>
        </w:rPr>
      </w:pPr>
      <w:r w:rsidRPr="00471CAB">
        <w:rPr>
          <w:rFonts w:ascii="宋体" w:eastAsia="宋体" w:hAnsi="宋体" w:cs="宋体"/>
          <w:kern w:val="0"/>
          <w:sz w:val="21"/>
          <w:szCs w:val="21"/>
        </w:rPr>
        <w:t>1</w:t>
      </w:r>
      <w:r>
        <w:rPr>
          <w:rFonts w:ascii="宋体" w:eastAsia="宋体" w:hAnsi="宋体" w:cs="宋体"/>
          <w:kern w:val="0"/>
          <w:sz w:val="21"/>
          <w:szCs w:val="21"/>
        </w:rPr>
        <w:t>3</w:t>
      </w:r>
      <w:r w:rsidRPr="00471CAB">
        <w:rPr>
          <w:rFonts w:ascii="宋体" w:eastAsia="宋体" w:hAnsi="宋体" w:cs="宋体" w:hint="eastAsia"/>
          <w:kern w:val="0"/>
          <w:sz w:val="21"/>
          <w:szCs w:val="21"/>
        </w:rPr>
        <w:t>、</w:t>
      </w:r>
      <w:r w:rsidRPr="00146B15">
        <w:rPr>
          <w:rFonts w:ascii="宋体" w:eastAsia="宋体" w:hAnsi="宋体" w:cs="宋体" w:hint="eastAsia"/>
          <w:kern w:val="0"/>
          <w:sz w:val="21"/>
          <w:szCs w:val="21"/>
        </w:rPr>
        <w:t>法律、法规规定的其他条件。</w:t>
      </w:r>
    </w:p>
    <w:p w:rsidR="00AE1A62" w:rsidRDefault="00AE1A62" w:rsidP="00AE1A62">
      <w:pPr>
        <w:autoSpaceDE w:val="0"/>
        <w:autoSpaceDN w:val="0"/>
        <w:adjustRightInd w:val="0"/>
        <w:spacing w:line="360" w:lineRule="auto"/>
        <w:rPr>
          <w:rFonts w:ascii="黑体" w:eastAsia="黑体" w:cs="Times New Roman"/>
          <w:b/>
          <w:bCs/>
          <w:kern w:val="0"/>
          <w:sz w:val="24"/>
          <w:szCs w:val="24"/>
        </w:rPr>
      </w:pPr>
      <w:r>
        <w:rPr>
          <w:rFonts w:ascii="黑体" w:eastAsia="黑体" w:cs="黑体" w:hint="eastAsia"/>
          <w:b/>
          <w:bCs/>
          <w:kern w:val="0"/>
          <w:sz w:val="24"/>
          <w:szCs w:val="24"/>
        </w:rPr>
        <w:t>二、验收组成员的组成：</w:t>
      </w:r>
    </w:p>
    <w:p w:rsidR="00AE1A62" w:rsidRPr="00471CAB" w:rsidRDefault="00AE1A62" w:rsidP="00AE1A62">
      <w:pPr>
        <w:pStyle w:val="2"/>
        <w:spacing w:after="0" w:line="360" w:lineRule="auto"/>
        <w:ind w:leftChars="0" w:left="0" w:firstLineChars="200" w:firstLine="420"/>
        <w:rPr>
          <w:rFonts w:ascii="宋体" w:eastAsia="宋体" w:hAnsi="宋体" w:cs="Times New Roman"/>
          <w:sz w:val="21"/>
          <w:szCs w:val="21"/>
        </w:rPr>
      </w:pPr>
      <w:r w:rsidRPr="00471CAB">
        <w:rPr>
          <w:rFonts w:ascii="宋体" w:eastAsia="宋体" w:hAnsi="宋体" w:cs="宋体" w:hint="eastAsia"/>
          <w:sz w:val="21"/>
          <w:szCs w:val="21"/>
        </w:rPr>
        <w:t>验收组应包括下列人员：建设、勘察、设计单位的项目负责人；监理单位的总监理工程师；施工单位的项目经理；施工单位项目技术、质量负责人及中标单位的质量或技术部门负责人；有分包的项目还应有分包工程的项目经理参加；参建单位的其他相关人员。</w:t>
      </w:r>
    </w:p>
    <w:p w:rsidR="00AE1A62" w:rsidRPr="00471CAB" w:rsidRDefault="00AE1A62" w:rsidP="00AE1A62">
      <w:pPr>
        <w:pStyle w:val="2"/>
        <w:spacing w:after="0" w:line="360" w:lineRule="auto"/>
        <w:ind w:leftChars="0" w:left="0" w:firstLineChars="200" w:firstLine="420"/>
        <w:rPr>
          <w:rFonts w:ascii="宋体" w:eastAsia="宋体" w:hAnsi="宋体" w:cs="Times New Roman"/>
          <w:sz w:val="21"/>
          <w:szCs w:val="21"/>
        </w:rPr>
      </w:pPr>
      <w:r w:rsidRPr="00471CAB">
        <w:rPr>
          <w:rFonts w:ascii="宋体" w:eastAsia="宋体" w:hAnsi="宋体" w:cs="宋体" w:hint="eastAsia"/>
          <w:sz w:val="21"/>
          <w:szCs w:val="21"/>
        </w:rPr>
        <w:t>因特殊原因上述人员不能到场，相关单位</w:t>
      </w:r>
      <w:r>
        <w:rPr>
          <w:rFonts w:ascii="宋体" w:eastAsia="宋体" w:hAnsi="宋体" w:cs="宋体" w:hint="eastAsia"/>
          <w:sz w:val="21"/>
          <w:szCs w:val="21"/>
        </w:rPr>
        <w:t>应按有关规定办理人员变更手续，并持</w:t>
      </w:r>
      <w:r w:rsidRPr="00471CAB">
        <w:rPr>
          <w:rFonts w:ascii="宋体" w:eastAsia="宋体" w:hAnsi="宋体" w:cs="宋体" w:hint="eastAsia"/>
          <w:sz w:val="21"/>
          <w:szCs w:val="21"/>
        </w:rPr>
        <w:t>法定代表人</w:t>
      </w:r>
      <w:r>
        <w:rPr>
          <w:rFonts w:ascii="宋体" w:eastAsia="宋体" w:hAnsi="宋体" w:cs="宋体" w:hint="eastAsia"/>
          <w:sz w:val="21"/>
          <w:szCs w:val="21"/>
        </w:rPr>
        <w:t>授权书</w:t>
      </w:r>
      <w:r w:rsidRPr="00471CAB">
        <w:rPr>
          <w:rFonts w:ascii="宋体" w:eastAsia="宋体" w:hAnsi="宋体" w:cs="宋体" w:hint="eastAsia"/>
          <w:sz w:val="21"/>
          <w:szCs w:val="21"/>
        </w:rPr>
        <w:t>参加</w:t>
      </w:r>
      <w:r>
        <w:rPr>
          <w:rFonts w:ascii="宋体" w:eastAsia="宋体" w:hAnsi="宋体" w:cs="宋体" w:hint="eastAsia"/>
          <w:sz w:val="21"/>
          <w:szCs w:val="21"/>
        </w:rPr>
        <w:t>竣工</w:t>
      </w:r>
      <w:r w:rsidRPr="00471CAB">
        <w:rPr>
          <w:rFonts w:ascii="宋体" w:eastAsia="宋体" w:hAnsi="宋体" w:cs="宋体" w:hint="eastAsia"/>
          <w:sz w:val="21"/>
          <w:szCs w:val="21"/>
        </w:rPr>
        <w:t>验收工作。</w:t>
      </w:r>
    </w:p>
    <w:p w:rsidR="00AE1A62" w:rsidRDefault="00AE1A62" w:rsidP="00AE1A62">
      <w:pPr>
        <w:autoSpaceDE w:val="0"/>
        <w:autoSpaceDN w:val="0"/>
        <w:adjustRightInd w:val="0"/>
        <w:spacing w:line="360" w:lineRule="auto"/>
        <w:rPr>
          <w:rFonts w:ascii="黑体" w:eastAsia="黑体" w:cs="Times New Roman"/>
          <w:b/>
          <w:bCs/>
          <w:kern w:val="0"/>
          <w:sz w:val="24"/>
          <w:szCs w:val="24"/>
        </w:rPr>
      </w:pPr>
      <w:r>
        <w:rPr>
          <w:rFonts w:ascii="黑体" w:eastAsia="黑体" w:cs="黑体" w:hint="eastAsia"/>
          <w:b/>
          <w:bCs/>
          <w:kern w:val="0"/>
          <w:sz w:val="24"/>
          <w:szCs w:val="24"/>
        </w:rPr>
        <w:t>三、工程竣工验收的工作程序及要求：</w:t>
      </w:r>
    </w:p>
    <w:p w:rsidR="00AE1A62" w:rsidRPr="00471CAB" w:rsidRDefault="00AE1A62" w:rsidP="00AE1A62">
      <w:pPr>
        <w:autoSpaceDE w:val="0"/>
        <w:autoSpaceDN w:val="0"/>
        <w:adjustRightInd w:val="0"/>
        <w:spacing w:line="360" w:lineRule="auto"/>
        <w:ind w:firstLine="482"/>
        <w:rPr>
          <w:rFonts w:ascii="宋体" w:eastAsia="宋体" w:hAnsi="宋体" w:cs="Times New Roman"/>
          <w:kern w:val="0"/>
          <w:sz w:val="21"/>
          <w:szCs w:val="21"/>
        </w:rPr>
      </w:pPr>
      <w:r w:rsidRPr="00471CAB">
        <w:rPr>
          <w:rFonts w:ascii="宋体" w:eastAsia="宋体" w:hAnsi="宋体" w:cs="宋体"/>
          <w:kern w:val="0"/>
          <w:sz w:val="21"/>
          <w:szCs w:val="21"/>
        </w:rPr>
        <w:t>1</w:t>
      </w:r>
      <w:r w:rsidRPr="00471CAB">
        <w:rPr>
          <w:rFonts w:ascii="宋体" w:eastAsia="宋体" w:hAnsi="宋体" w:cs="宋体" w:hint="eastAsia"/>
          <w:kern w:val="0"/>
          <w:sz w:val="21"/>
          <w:szCs w:val="21"/>
        </w:rPr>
        <w:t>、</w:t>
      </w:r>
      <w:r w:rsidRPr="0065129B">
        <w:rPr>
          <w:rFonts w:ascii="宋体" w:eastAsia="宋体" w:hAnsi="宋体" w:cs="宋体" w:hint="eastAsia"/>
          <w:sz w:val="21"/>
          <w:szCs w:val="21"/>
        </w:rPr>
        <w:t>验收组听取建设、勘察、设计、施工、监理单位分别对工程合同履约情况和在工程建设各个环节执行法律、法规和工程建设强制性标准的情况汇报</w:t>
      </w:r>
      <w:r w:rsidRPr="00471CAB">
        <w:rPr>
          <w:rFonts w:ascii="宋体" w:eastAsia="宋体" w:hAnsi="宋体" w:cs="宋体" w:hint="eastAsia"/>
          <w:kern w:val="0"/>
          <w:sz w:val="21"/>
          <w:szCs w:val="21"/>
        </w:rPr>
        <w:t>；</w:t>
      </w:r>
    </w:p>
    <w:p w:rsidR="00AE1A62" w:rsidRPr="00471CAB" w:rsidRDefault="00AE1A62" w:rsidP="00AE1A62">
      <w:pPr>
        <w:autoSpaceDE w:val="0"/>
        <w:autoSpaceDN w:val="0"/>
        <w:adjustRightInd w:val="0"/>
        <w:spacing w:line="360" w:lineRule="auto"/>
        <w:ind w:firstLine="482"/>
        <w:rPr>
          <w:rFonts w:ascii="宋体" w:eastAsia="宋体" w:hAnsi="宋体" w:cs="Times New Roman"/>
          <w:kern w:val="0"/>
          <w:sz w:val="21"/>
          <w:szCs w:val="21"/>
        </w:rPr>
      </w:pPr>
      <w:r w:rsidRPr="00471CAB">
        <w:rPr>
          <w:rFonts w:ascii="宋体" w:eastAsia="宋体" w:hAnsi="宋体" w:cs="宋体"/>
          <w:kern w:val="0"/>
          <w:sz w:val="21"/>
          <w:szCs w:val="21"/>
        </w:rPr>
        <w:t>2</w:t>
      </w:r>
      <w:r w:rsidRPr="00471CAB">
        <w:rPr>
          <w:rFonts w:ascii="宋体" w:eastAsia="宋体" w:hAnsi="宋体" w:cs="宋体" w:hint="eastAsia"/>
          <w:kern w:val="0"/>
          <w:sz w:val="21"/>
          <w:szCs w:val="21"/>
        </w:rPr>
        <w:t>、</w:t>
      </w:r>
      <w:r w:rsidRPr="0065129B">
        <w:rPr>
          <w:rFonts w:ascii="宋体" w:eastAsia="宋体" w:hAnsi="宋体" w:cs="宋体" w:hint="eastAsia"/>
          <w:sz w:val="21"/>
          <w:szCs w:val="21"/>
        </w:rPr>
        <w:t>验收组审阅建设、勘察、设计、施工、监理单位的工程档案资料</w:t>
      </w:r>
      <w:r w:rsidRPr="00471CAB">
        <w:rPr>
          <w:rFonts w:ascii="宋体" w:eastAsia="宋体" w:hAnsi="宋体" w:cs="宋体" w:hint="eastAsia"/>
          <w:kern w:val="0"/>
          <w:sz w:val="21"/>
          <w:szCs w:val="21"/>
        </w:rPr>
        <w:t>；</w:t>
      </w:r>
    </w:p>
    <w:p w:rsidR="00AE1A62" w:rsidRPr="00471CAB" w:rsidRDefault="00AE1A62" w:rsidP="00AE1A62">
      <w:pPr>
        <w:autoSpaceDE w:val="0"/>
        <w:autoSpaceDN w:val="0"/>
        <w:adjustRightInd w:val="0"/>
        <w:spacing w:line="360" w:lineRule="auto"/>
        <w:ind w:firstLine="482"/>
        <w:rPr>
          <w:rFonts w:ascii="宋体" w:eastAsia="宋体" w:hAnsi="宋体" w:cs="Times New Roman"/>
          <w:kern w:val="0"/>
          <w:sz w:val="21"/>
          <w:szCs w:val="21"/>
        </w:rPr>
      </w:pPr>
      <w:r w:rsidRPr="00471CAB">
        <w:rPr>
          <w:rFonts w:ascii="宋体" w:eastAsia="宋体" w:hAnsi="宋体" w:cs="宋体"/>
          <w:kern w:val="0"/>
          <w:sz w:val="21"/>
          <w:szCs w:val="21"/>
        </w:rPr>
        <w:t>3</w:t>
      </w:r>
      <w:r w:rsidRPr="00471CAB">
        <w:rPr>
          <w:rFonts w:ascii="宋体" w:eastAsia="宋体" w:hAnsi="宋体" w:cs="宋体" w:hint="eastAsia"/>
          <w:kern w:val="0"/>
          <w:sz w:val="21"/>
          <w:szCs w:val="21"/>
        </w:rPr>
        <w:t>、</w:t>
      </w:r>
      <w:r w:rsidRPr="002174F1">
        <w:rPr>
          <w:rFonts w:ascii="宋体" w:eastAsia="宋体" w:hAnsi="宋体" w:cs="宋体" w:hint="eastAsia"/>
          <w:sz w:val="21"/>
          <w:szCs w:val="21"/>
        </w:rPr>
        <w:t>验收组对工程实体质量是否实地查验</w:t>
      </w:r>
      <w:r>
        <w:rPr>
          <w:rFonts w:ascii="宋体" w:eastAsia="宋体" w:hAnsi="宋体" w:cs="宋体" w:hint="eastAsia"/>
          <w:sz w:val="21"/>
          <w:szCs w:val="21"/>
        </w:rPr>
        <w:t>；</w:t>
      </w:r>
    </w:p>
    <w:p w:rsidR="00AE1A62" w:rsidRPr="00471CAB" w:rsidRDefault="00AE1A62" w:rsidP="00AE1A62">
      <w:pPr>
        <w:autoSpaceDE w:val="0"/>
        <w:autoSpaceDN w:val="0"/>
        <w:adjustRightInd w:val="0"/>
        <w:spacing w:line="360" w:lineRule="auto"/>
        <w:ind w:firstLine="482"/>
        <w:rPr>
          <w:rFonts w:ascii="宋体" w:eastAsia="宋体" w:hAnsi="宋体" w:cs="Times New Roman"/>
          <w:kern w:val="0"/>
          <w:sz w:val="21"/>
          <w:szCs w:val="21"/>
        </w:rPr>
      </w:pPr>
      <w:r w:rsidRPr="00471CAB">
        <w:rPr>
          <w:rFonts w:ascii="宋体" w:eastAsia="宋体" w:hAnsi="宋体" w:cs="宋体"/>
          <w:kern w:val="0"/>
          <w:sz w:val="21"/>
          <w:szCs w:val="21"/>
        </w:rPr>
        <w:t>4</w:t>
      </w:r>
      <w:r w:rsidRPr="00471CAB">
        <w:rPr>
          <w:rFonts w:ascii="宋体" w:eastAsia="宋体" w:hAnsi="宋体" w:cs="宋体" w:hint="eastAsia"/>
          <w:kern w:val="0"/>
          <w:sz w:val="21"/>
          <w:szCs w:val="21"/>
        </w:rPr>
        <w:t>、</w:t>
      </w:r>
      <w:r w:rsidRPr="0065129B">
        <w:rPr>
          <w:rFonts w:ascii="宋体" w:eastAsia="宋体" w:hAnsi="宋体" w:cs="宋体" w:hint="eastAsia"/>
          <w:sz w:val="21"/>
          <w:szCs w:val="21"/>
        </w:rPr>
        <w:t>验收组</w:t>
      </w:r>
      <w:r>
        <w:rPr>
          <w:rFonts w:ascii="宋体" w:eastAsia="宋体" w:hAnsi="宋体" w:cs="宋体" w:hint="eastAsia"/>
          <w:sz w:val="21"/>
          <w:szCs w:val="21"/>
        </w:rPr>
        <w:t>是</w:t>
      </w:r>
      <w:r>
        <w:rPr>
          <w:rFonts w:ascii="宋体" w:eastAsia="宋体" w:hAnsi="宋体" w:cs="宋体"/>
          <w:sz w:val="21"/>
          <w:szCs w:val="21"/>
        </w:rPr>
        <w:t>否</w:t>
      </w:r>
      <w:r w:rsidRPr="0065129B">
        <w:rPr>
          <w:rFonts w:ascii="宋体" w:eastAsia="宋体" w:hAnsi="宋体" w:cs="宋体" w:hint="eastAsia"/>
          <w:sz w:val="21"/>
          <w:szCs w:val="21"/>
        </w:rPr>
        <w:t>对工程勘察、设计、施工、</w:t>
      </w:r>
      <w:r>
        <w:rPr>
          <w:rFonts w:ascii="宋体" w:eastAsia="宋体" w:hAnsi="宋体" w:cs="宋体" w:hint="eastAsia"/>
          <w:sz w:val="21"/>
          <w:szCs w:val="21"/>
        </w:rPr>
        <w:t>监理</w:t>
      </w:r>
      <w:r>
        <w:rPr>
          <w:rFonts w:ascii="宋体" w:eastAsia="宋体" w:hAnsi="宋体" w:cs="宋体"/>
          <w:sz w:val="21"/>
          <w:szCs w:val="21"/>
        </w:rPr>
        <w:t>、</w:t>
      </w:r>
      <w:r w:rsidRPr="0065129B">
        <w:rPr>
          <w:rFonts w:ascii="宋体" w:eastAsia="宋体" w:hAnsi="宋体" w:cs="宋体" w:hint="eastAsia"/>
          <w:sz w:val="21"/>
          <w:szCs w:val="21"/>
        </w:rPr>
        <w:t>设备安装质量和各管理环节等方面作出全面评价，形成经验收组人员签署的工程竣工验收意见</w:t>
      </w:r>
      <w:r w:rsidRPr="00471CAB">
        <w:rPr>
          <w:rFonts w:ascii="宋体" w:eastAsia="宋体" w:hAnsi="宋体" w:cs="宋体" w:hint="eastAsia"/>
          <w:kern w:val="0"/>
          <w:sz w:val="21"/>
          <w:szCs w:val="21"/>
        </w:rPr>
        <w:t>。</w:t>
      </w:r>
    </w:p>
    <w:p w:rsidR="00AE1A62" w:rsidRDefault="00AE1A62" w:rsidP="00AE1A62">
      <w:pPr>
        <w:spacing w:line="360" w:lineRule="auto"/>
        <w:ind w:firstLineChars="200" w:firstLine="420"/>
        <w:rPr>
          <w:rFonts w:ascii="宋体" w:eastAsia="宋体" w:hAnsi="宋体" w:cs="Times New Roman"/>
          <w:sz w:val="21"/>
          <w:szCs w:val="21"/>
        </w:rPr>
      </w:pPr>
      <w:r w:rsidRPr="00471CAB">
        <w:rPr>
          <w:rFonts w:ascii="宋体" w:eastAsia="宋体" w:hAnsi="宋体" w:cs="宋体" w:hint="eastAsia"/>
          <w:sz w:val="21"/>
          <w:szCs w:val="21"/>
        </w:rPr>
        <w:t>对尚存的能满足正常使用功能要求且不影响结构安全的质量缺陷应记录在案。</w:t>
      </w:r>
    </w:p>
    <w:p w:rsidR="00AE1A62" w:rsidRDefault="00AE1A62" w:rsidP="00AE1A62">
      <w:pPr>
        <w:autoSpaceDE w:val="0"/>
        <w:autoSpaceDN w:val="0"/>
        <w:adjustRightInd w:val="0"/>
        <w:spacing w:line="300" w:lineRule="auto"/>
        <w:rPr>
          <w:rFonts w:ascii="黑体" w:eastAsia="黑体" w:cs="黑体"/>
          <w:b/>
          <w:bCs/>
          <w:kern w:val="0"/>
          <w:sz w:val="24"/>
          <w:szCs w:val="24"/>
        </w:rPr>
      </w:pPr>
      <w:r>
        <w:rPr>
          <w:rFonts w:ascii="黑体" w:eastAsia="黑体" w:cs="黑体" w:hint="eastAsia"/>
          <w:b/>
          <w:bCs/>
          <w:kern w:val="0"/>
          <w:sz w:val="24"/>
          <w:szCs w:val="24"/>
        </w:rPr>
        <w:t>四、工程项目因各种原因需要重新验收时，应重新填写此通知书。</w:t>
      </w:r>
    </w:p>
    <w:p w:rsidR="00AE1A62" w:rsidRDefault="00AE1A62" w:rsidP="00AE1A62">
      <w:pPr>
        <w:autoSpaceDE w:val="0"/>
        <w:autoSpaceDN w:val="0"/>
        <w:adjustRightInd w:val="0"/>
        <w:spacing w:line="300" w:lineRule="auto"/>
        <w:rPr>
          <w:rFonts w:ascii="黑体" w:eastAsia="黑体" w:cs="黑体"/>
          <w:b/>
          <w:bCs/>
          <w:kern w:val="0"/>
          <w:sz w:val="24"/>
          <w:szCs w:val="24"/>
        </w:rPr>
      </w:pPr>
    </w:p>
    <w:p w:rsidR="00AE1A62" w:rsidRDefault="00AE1A62" w:rsidP="00AE1A62">
      <w:pPr>
        <w:autoSpaceDE w:val="0"/>
        <w:autoSpaceDN w:val="0"/>
        <w:adjustRightInd w:val="0"/>
        <w:spacing w:line="300" w:lineRule="auto"/>
        <w:rPr>
          <w:rFonts w:ascii="黑体" w:eastAsia="黑体" w:cs="黑体"/>
          <w:b/>
          <w:bCs/>
          <w:kern w:val="0"/>
          <w:sz w:val="24"/>
          <w:szCs w:val="24"/>
        </w:rPr>
      </w:pPr>
    </w:p>
    <w:p w:rsidR="002551F0" w:rsidRPr="00AE1A62" w:rsidRDefault="002551F0">
      <w:bookmarkStart w:id="0" w:name="_GoBack"/>
      <w:bookmarkEnd w:id="0"/>
    </w:p>
    <w:sectPr w:rsidR="002551F0" w:rsidRPr="00AE1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62"/>
    <w:rsid w:val="002551F0"/>
    <w:rsid w:val="00AE1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27A4F-0C25-4C2B-A1ED-CF4390DE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A62"/>
    <w:pPr>
      <w:widowControl w:val="0"/>
      <w:jc w:val="both"/>
    </w:pPr>
    <w:rPr>
      <w:rFonts w:ascii="仿宋_GB2312" w:eastAsia="仿宋_GB2312" w:hAnsi="Times New Roman"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rsid w:val="00AE1A62"/>
    <w:pPr>
      <w:spacing w:after="120" w:line="480" w:lineRule="auto"/>
      <w:ind w:leftChars="200" w:left="420"/>
    </w:pPr>
  </w:style>
  <w:style w:type="character" w:customStyle="1" w:styleId="2Char">
    <w:name w:val="正文文本缩进 2 Char"/>
    <w:basedOn w:val="a0"/>
    <w:link w:val="2"/>
    <w:uiPriority w:val="99"/>
    <w:rsid w:val="00AE1A62"/>
    <w:rPr>
      <w:rFonts w:ascii="仿宋_GB2312" w:eastAsia="仿宋_GB2312" w:hAnsi="Times New Roman"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dc:creator>
  <cp:keywords/>
  <dc:description/>
  <cp:lastModifiedBy>wn</cp:lastModifiedBy>
  <cp:revision>1</cp:revision>
  <dcterms:created xsi:type="dcterms:W3CDTF">2020-04-10T05:38:00Z</dcterms:created>
  <dcterms:modified xsi:type="dcterms:W3CDTF">2020-04-10T05:38:00Z</dcterms:modified>
</cp:coreProperties>
</file>